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DA1C95" w14:paraId="481C0B2D" w14:textId="77777777">
        <w:tc>
          <w:tcPr>
            <w:tcW w:w="9214" w:type="dxa"/>
            <w:shd w:val="clear" w:color="auto" w:fill="CCCCCC"/>
          </w:tcPr>
          <w:p w14:paraId="3AA0DBC6" w14:textId="77777777" w:rsidR="00D33376" w:rsidRPr="00DA1C95" w:rsidRDefault="00D33376">
            <w:pPr>
              <w:pStyle w:val="Heading6"/>
              <w:numPr>
                <w:ilvl w:val="0"/>
                <w:numId w:val="0"/>
              </w:numPr>
              <w:ind w:right="-108"/>
              <w:jc w:val="center"/>
              <w:rPr>
                <w:color w:val="800080"/>
                <w:sz w:val="28"/>
              </w:rPr>
            </w:pPr>
            <w:r w:rsidRPr="00DA1C95">
              <w:rPr>
                <w:color w:val="800080"/>
                <w:sz w:val="28"/>
              </w:rPr>
              <w:t>JOB</w:t>
            </w:r>
            <w:r w:rsidR="00BF5EFD" w:rsidRPr="00DA1C95">
              <w:rPr>
                <w:color w:val="800080"/>
                <w:sz w:val="28"/>
              </w:rPr>
              <w:t xml:space="preserve"> ROLE PROFILE</w:t>
            </w:r>
            <w:r w:rsidR="00261D61">
              <w:rPr>
                <w:color w:val="800080"/>
                <w:sz w:val="28"/>
              </w:rPr>
              <w:t xml:space="preserve"> AND PERSON SPECIFICATION</w:t>
            </w:r>
          </w:p>
        </w:tc>
      </w:tr>
    </w:tbl>
    <w:p w14:paraId="76E5ABCA" w14:textId="77777777" w:rsidR="00D33376" w:rsidRDefault="00D33376">
      <w:pPr>
        <w:rPr>
          <w:rFonts w:ascii="Arial" w:hAnsi="Arial" w:cs="Arial"/>
          <w:sz w:val="22"/>
        </w:rPr>
      </w:pPr>
    </w:p>
    <w:p w14:paraId="63FC5A8B" w14:textId="5D2FF895" w:rsidR="00D33376" w:rsidRDefault="00D33376" w:rsidP="00095FB9">
      <w:pPr>
        <w:tabs>
          <w:tab w:val="left" w:pos="1440"/>
        </w:tabs>
        <w:ind w:right="184"/>
        <w:rPr>
          <w:rFonts w:ascii="Arial" w:hAnsi="Arial" w:cs="Arial"/>
          <w:sz w:val="22"/>
        </w:rPr>
      </w:pPr>
      <w:r>
        <w:rPr>
          <w:rFonts w:ascii="Arial" w:hAnsi="Arial" w:cs="Arial"/>
          <w:sz w:val="22"/>
        </w:rPr>
        <w:t>Post Title</w:t>
      </w:r>
      <w:r w:rsidR="00095FB9">
        <w:rPr>
          <w:rFonts w:ascii="Arial" w:hAnsi="Arial" w:cs="Arial"/>
          <w:sz w:val="22"/>
        </w:rPr>
        <w:t xml:space="preserve"> and Number</w:t>
      </w:r>
      <w:r>
        <w:rPr>
          <w:rFonts w:ascii="Arial" w:hAnsi="Arial" w:cs="Arial"/>
          <w:sz w:val="22"/>
        </w:rPr>
        <w:t xml:space="preserve">: </w:t>
      </w:r>
      <w:r w:rsidR="004210F4">
        <w:rPr>
          <w:rFonts w:ascii="Arial" w:hAnsi="Arial" w:cs="Arial"/>
          <w:sz w:val="22"/>
        </w:rPr>
        <w:t>Contextual Safeguarding Youth</w:t>
      </w:r>
      <w:r w:rsidR="005C5D3C">
        <w:rPr>
          <w:rFonts w:ascii="Arial" w:hAnsi="Arial" w:cs="Arial"/>
          <w:sz w:val="22"/>
        </w:rPr>
        <w:t xml:space="preserve"> Support</w:t>
      </w:r>
      <w:r w:rsidR="004210F4">
        <w:rPr>
          <w:rFonts w:ascii="Arial" w:hAnsi="Arial" w:cs="Arial"/>
          <w:sz w:val="22"/>
        </w:rPr>
        <w:t xml:space="preserve"> Worker </w:t>
      </w:r>
    </w:p>
    <w:p w14:paraId="632A7191" w14:textId="77777777" w:rsidR="00D33376" w:rsidRDefault="00D33376">
      <w:pPr>
        <w:rPr>
          <w:rFonts w:ascii="Arial" w:hAnsi="Arial" w:cs="Arial"/>
          <w:sz w:val="22"/>
        </w:rPr>
      </w:pPr>
    </w:p>
    <w:p w14:paraId="1CA6D141" w14:textId="555FFF2F" w:rsidR="00D33376" w:rsidRDefault="00D33376" w:rsidP="005F296A">
      <w:pPr>
        <w:tabs>
          <w:tab w:val="left" w:pos="8364"/>
        </w:tabs>
        <w:rPr>
          <w:rFonts w:ascii="Arial" w:hAnsi="Arial" w:cs="Arial"/>
          <w:sz w:val="22"/>
        </w:rPr>
      </w:pPr>
      <w:r>
        <w:rPr>
          <w:rFonts w:ascii="Arial" w:hAnsi="Arial" w:cs="Arial"/>
          <w:sz w:val="22"/>
        </w:rPr>
        <w:t xml:space="preserve">Present Grade: </w:t>
      </w:r>
      <w:r w:rsidR="00012226" w:rsidRPr="00012226">
        <w:rPr>
          <w:rFonts w:ascii="Arial" w:hAnsi="Arial" w:cs="Arial"/>
          <w:sz w:val="22"/>
          <w:u w:val="single"/>
        </w:rPr>
        <w:t xml:space="preserve">Y&amp;C </w:t>
      </w:r>
      <w:r w:rsidR="00864AE3" w:rsidRPr="00012226">
        <w:rPr>
          <w:rFonts w:ascii="Arial" w:hAnsi="Arial" w:cs="Arial"/>
          <w:sz w:val="22"/>
          <w:u w:val="single"/>
        </w:rPr>
        <w:t>SUP</w:t>
      </w:r>
      <w:r w:rsidR="00813574" w:rsidRPr="00012226">
        <w:rPr>
          <w:rFonts w:ascii="Arial" w:hAnsi="Arial" w:cs="Arial"/>
          <w:sz w:val="22"/>
          <w:u w:val="single"/>
        </w:rPr>
        <w:t xml:space="preserve"> 2</w:t>
      </w:r>
      <w:r w:rsidR="00DE2802" w:rsidRPr="00012226">
        <w:rPr>
          <w:rFonts w:ascii="Arial" w:hAnsi="Arial" w:cs="Arial"/>
          <w:sz w:val="22"/>
          <w:u w:val="single"/>
        </w:rPr>
        <w:t xml:space="preserve"> - </w:t>
      </w:r>
      <w:r w:rsidR="00117DFE" w:rsidRPr="00012226">
        <w:rPr>
          <w:rFonts w:ascii="Arial" w:hAnsi="Arial" w:cs="Arial"/>
          <w:sz w:val="22"/>
          <w:u w:val="single"/>
        </w:rPr>
        <w:t>7</w:t>
      </w:r>
      <w:r w:rsidR="00095FB9">
        <w:rPr>
          <w:rFonts w:ascii="Arial" w:hAnsi="Arial" w:cs="Arial"/>
          <w:sz w:val="22"/>
          <w:u w:val="single"/>
        </w:rPr>
        <w:t xml:space="preserve">                                 </w:t>
      </w:r>
      <w:r w:rsidR="00095FB9">
        <w:rPr>
          <w:rFonts w:ascii="Arial" w:hAnsi="Arial" w:cs="Arial"/>
          <w:sz w:val="22"/>
        </w:rPr>
        <w:t xml:space="preserve"> Dept: </w:t>
      </w:r>
      <w:r w:rsidR="00E81872">
        <w:rPr>
          <w:rFonts w:ascii="Arial" w:hAnsi="Arial" w:cs="Arial"/>
          <w:sz w:val="22"/>
          <w:u w:val="single"/>
        </w:rPr>
        <w:t xml:space="preserve">People </w:t>
      </w:r>
      <w:r w:rsidR="00095FB9">
        <w:rPr>
          <w:rFonts w:ascii="Arial" w:hAnsi="Arial" w:cs="Arial"/>
          <w:sz w:val="22"/>
          <w:u w:val="single"/>
        </w:rPr>
        <w:t>_____________________</w:t>
      </w:r>
      <w:r w:rsidR="00095FB9" w:rsidRPr="00095FB9">
        <w:rPr>
          <w:rFonts w:ascii="Arial" w:hAnsi="Arial" w:cs="Arial"/>
          <w:sz w:val="22"/>
          <w:u w:val="single"/>
        </w:rPr>
        <w:t xml:space="preserve">                                           </w:t>
      </w:r>
    </w:p>
    <w:p w14:paraId="46B65BFE" w14:textId="77777777" w:rsidR="00D33376" w:rsidRDefault="00D33376" w:rsidP="00095FB9">
      <w:pPr>
        <w:rPr>
          <w:rFonts w:ascii="Arial" w:hAnsi="Arial" w:cs="Arial"/>
          <w:sz w:val="22"/>
        </w:rPr>
      </w:pPr>
      <w:r>
        <w:rPr>
          <w:rFonts w:ascii="Arial" w:hAnsi="Arial" w:cs="Arial"/>
          <w:sz w:val="22"/>
        </w:rPr>
        <w:t xml:space="preserve">Service/Section/Team: </w:t>
      </w:r>
      <w:r w:rsidR="00E81872">
        <w:rPr>
          <w:rFonts w:ascii="Arial" w:hAnsi="Arial" w:cs="Arial"/>
          <w:sz w:val="22"/>
          <w:u w:val="single"/>
        </w:rPr>
        <w:t>Children and Family Services / Youth Development Serv</w:t>
      </w:r>
      <w:r w:rsidR="00505B14">
        <w:rPr>
          <w:rFonts w:ascii="Arial" w:hAnsi="Arial" w:cs="Arial"/>
          <w:sz w:val="22"/>
          <w:u w:val="single"/>
        </w:rPr>
        <w:t>ic</w:t>
      </w:r>
      <w:r w:rsidR="00E81872">
        <w:rPr>
          <w:rFonts w:ascii="Arial" w:hAnsi="Arial" w:cs="Arial"/>
          <w:sz w:val="22"/>
          <w:u w:val="single"/>
        </w:rPr>
        <w:t xml:space="preserve">es </w:t>
      </w:r>
    </w:p>
    <w:p w14:paraId="5CF3EDA6" w14:textId="77777777" w:rsidR="00D33376" w:rsidRDefault="00D33376">
      <w:pPr>
        <w:rPr>
          <w:rFonts w:ascii="Arial" w:hAnsi="Arial" w:cs="Arial"/>
          <w:sz w:val="22"/>
        </w:rPr>
      </w:pPr>
    </w:p>
    <w:p w14:paraId="69F2D012" w14:textId="678CA40C" w:rsidR="00612BD7" w:rsidRDefault="00D33376" w:rsidP="00612BD7">
      <w:pPr>
        <w:tabs>
          <w:tab w:val="left" w:pos="1440"/>
        </w:tabs>
        <w:ind w:right="184"/>
        <w:rPr>
          <w:rFonts w:ascii="Arial" w:hAnsi="Arial" w:cs="Arial"/>
          <w:sz w:val="22"/>
        </w:rPr>
      </w:pPr>
      <w:r>
        <w:rPr>
          <w:rFonts w:ascii="Arial" w:hAnsi="Arial" w:cs="Arial"/>
          <w:sz w:val="22"/>
        </w:rPr>
        <w:t>Reports to (title):</w:t>
      </w:r>
      <w:r w:rsidR="00612BD7" w:rsidRPr="00612BD7">
        <w:rPr>
          <w:rFonts w:ascii="Arial" w:hAnsi="Arial" w:cs="Arial"/>
          <w:sz w:val="22"/>
          <w:u w:val="single"/>
        </w:rPr>
        <w:t xml:space="preserve"> </w:t>
      </w:r>
      <w:r w:rsidR="00612BD7" w:rsidRPr="00AD6AC9">
        <w:rPr>
          <w:rFonts w:ascii="Arial" w:hAnsi="Arial" w:cs="Arial"/>
          <w:sz w:val="22"/>
          <w:u w:val="single"/>
        </w:rPr>
        <w:t>Senior Detached and Outreach Youth Worker</w:t>
      </w:r>
      <w:r w:rsidR="00612BD7">
        <w:rPr>
          <w:rFonts w:ascii="Arial" w:hAnsi="Arial" w:cs="Arial"/>
          <w:sz w:val="22"/>
        </w:rPr>
        <w:t xml:space="preserve"> </w:t>
      </w:r>
    </w:p>
    <w:p w14:paraId="14F0D2FF" w14:textId="2325431E" w:rsidR="00D33376" w:rsidRDefault="00E81872" w:rsidP="00095FB9">
      <w:pPr>
        <w:rPr>
          <w:rFonts w:ascii="Arial" w:hAnsi="Arial" w:cs="Arial"/>
          <w:sz w:val="22"/>
          <w:u w:val="single"/>
        </w:rPr>
      </w:pPr>
      <w:r>
        <w:rPr>
          <w:rFonts w:ascii="Arial" w:hAnsi="Arial" w:cs="Arial"/>
          <w:sz w:val="22"/>
          <w:u w:val="single"/>
        </w:rPr>
        <w:t xml:space="preserve"> </w:t>
      </w:r>
    </w:p>
    <w:p w14:paraId="75DB445E" w14:textId="77777777" w:rsidR="00D33376" w:rsidRDefault="00D33376">
      <w:pPr>
        <w:tabs>
          <w:tab w:val="left" w:pos="8364"/>
        </w:tabs>
        <w:rPr>
          <w:rFonts w:ascii="Arial" w:hAnsi="Arial" w:cs="Arial"/>
          <w:sz w:val="22"/>
          <w:u w:val="single"/>
        </w:rPr>
      </w:pPr>
    </w:p>
    <w:p w14:paraId="77DAD224" w14:textId="77777777" w:rsidR="00A769A3" w:rsidRDefault="00A769A3">
      <w:pPr>
        <w:tabs>
          <w:tab w:val="left" w:pos="8364"/>
        </w:tabs>
        <w:rPr>
          <w:rFonts w:ascii="Arial" w:hAnsi="Arial" w:cs="Arial"/>
          <w:sz w:val="22"/>
          <w:u w:val="singl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DA1C95" w14:paraId="7FC5C41C" w14:textId="77777777">
        <w:tc>
          <w:tcPr>
            <w:tcW w:w="9214" w:type="dxa"/>
            <w:shd w:val="clear" w:color="auto" w:fill="CCCCCC"/>
          </w:tcPr>
          <w:p w14:paraId="20BCA2FF" w14:textId="77777777" w:rsidR="00D33376" w:rsidRPr="00DA1C95" w:rsidRDefault="00D33376">
            <w:pPr>
              <w:pStyle w:val="Heading6"/>
              <w:numPr>
                <w:ilvl w:val="0"/>
                <w:numId w:val="0"/>
              </w:numPr>
              <w:jc w:val="left"/>
              <w:rPr>
                <w:color w:val="800080"/>
                <w:sz w:val="22"/>
              </w:rPr>
            </w:pPr>
            <w:r w:rsidRPr="00DA1C95">
              <w:rPr>
                <w:color w:val="800080"/>
                <w:sz w:val="22"/>
              </w:rPr>
              <w:t xml:space="preserve">Purpose of </w:t>
            </w:r>
            <w:r w:rsidR="005A293E">
              <w:rPr>
                <w:color w:val="800080"/>
                <w:sz w:val="22"/>
              </w:rPr>
              <w:t xml:space="preserve">the </w:t>
            </w:r>
            <w:r w:rsidR="00095FB9" w:rsidRPr="00DA1C95">
              <w:rPr>
                <w:color w:val="800080"/>
                <w:sz w:val="22"/>
              </w:rPr>
              <w:t>Role</w:t>
            </w:r>
            <w:r w:rsidRPr="00DA1C95">
              <w:rPr>
                <w:color w:val="800080"/>
                <w:sz w:val="22"/>
              </w:rPr>
              <w:t>:</w:t>
            </w:r>
          </w:p>
        </w:tc>
      </w:tr>
    </w:tbl>
    <w:p w14:paraId="61015E35" w14:textId="77777777" w:rsidR="00D33376" w:rsidRDefault="00D33376">
      <w:pPr>
        <w:rPr>
          <w:rFonts w:ascii="Arial" w:hAnsi="Arial" w:cs="Arial"/>
          <w:sz w:val="22"/>
        </w:rPr>
      </w:pPr>
    </w:p>
    <w:p w14:paraId="0C87F0CC" w14:textId="77777777" w:rsidR="00987EB8" w:rsidRPr="002B62DD" w:rsidRDefault="00987EB8" w:rsidP="00987EB8">
      <w:pPr>
        <w:pStyle w:val="ListParagraph"/>
        <w:shd w:val="clear" w:color="auto" w:fill="FFFFFF"/>
        <w:spacing w:line="300" w:lineRule="atLeast"/>
        <w:ind w:left="0"/>
        <w:textAlignment w:val="baseline"/>
        <w:rPr>
          <w:rFonts w:ascii="Arial" w:hAnsi="Arial" w:cs="Arial"/>
          <w:sz w:val="22"/>
          <w:szCs w:val="22"/>
          <w:lang w:val="en"/>
        </w:rPr>
      </w:pPr>
      <w:r w:rsidRPr="002B62DD">
        <w:rPr>
          <w:rFonts w:ascii="Arial" w:hAnsi="Arial" w:cs="Arial"/>
          <w:sz w:val="22"/>
          <w:szCs w:val="22"/>
          <w:lang w:val="en"/>
        </w:rPr>
        <w:t xml:space="preserve">Enfield Youth Development Service is located within the Children and Families division </w:t>
      </w:r>
      <w:r w:rsidR="00DF1474">
        <w:rPr>
          <w:rFonts w:ascii="Arial" w:hAnsi="Arial" w:cs="Arial"/>
          <w:sz w:val="22"/>
          <w:szCs w:val="22"/>
          <w:lang w:val="en"/>
        </w:rPr>
        <w:t>part of</w:t>
      </w:r>
      <w:r w:rsidRPr="002B62DD">
        <w:rPr>
          <w:rFonts w:ascii="Arial" w:hAnsi="Arial" w:cs="Arial"/>
          <w:sz w:val="22"/>
          <w:szCs w:val="22"/>
          <w:lang w:val="en"/>
        </w:rPr>
        <w:t xml:space="preserve"> the Youth People and Community Safety Department and well placed to support young people with additional needs, including ‘children in need’, those on child a plan of protection, children looked after and young people engaging in risky behavior.  </w:t>
      </w:r>
    </w:p>
    <w:p w14:paraId="562D77E8" w14:textId="77777777" w:rsidR="00987EB8" w:rsidRPr="002B62DD" w:rsidRDefault="00987EB8" w:rsidP="00987EB8">
      <w:pPr>
        <w:pStyle w:val="ListParagraph"/>
        <w:shd w:val="clear" w:color="auto" w:fill="FFFFFF"/>
        <w:spacing w:line="300" w:lineRule="atLeast"/>
        <w:ind w:left="0"/>
        <w:textAlignment w:val="baseline"/>
        <w:rPr>
          <w:rFonts w:ascii="Arial" w:hAnsi="Arial" w:cs="Arial"/>
          <w:sz w:val="22"/>
          <w:szCs w:val="22"/>
          <w:lang w:val="en"/>
        </w:rPr>
      </w:pPr>
    </w:p>
    <w:p w14:paraId="295DE928" w14:textId="77777777" w:rsidR="00987EB8" w:rsidRPr="002B62DD" w:rsidRDefault="00987EB8" w:rsidP="00987EB8">
      <w:pPr>
        <w:pStyle w:val="ListParagraph"/>
        <w:shd w:val="clear" w:color="auto" w:fill="FFFFFF"/>
        <w:spacing w:line="300" w:lineRule="atLeast"/>
        <w:ind w:left="0"/>
        <w:textAlignment w:val="baseline"/>
        <w:rPr>
          <w:rFonts w:ascii="Arial" w:hAnsi="Arial" w:cs="Arial"/>
          <w:sz w:val="22"/>
          <w:szCs w:val="22"/>
          <w:lang w:val="en"/>
        </w:rPr>
      </w:pPr>
      <w:r w:rsidRPr="002B62DD">
        <w:rPr>
          <w:rFonts w:ascii="Arial" w:hAnsi="Arial" w:cs="Arial"/>
          <w:sz w:val="22"/>
          <w:szCs w:val="22"/>
          <w:lang w:val="en"/>
        </w:rPr>
        <w:t xml:space="preserve">Youth Development service works with young people age 11-19, (and up to 25 with young people with disabilities and learning difficulties). The key aim of youth work is to provide personal and social development opportunities to children and young people to help them to transition to adulthood and achieve the best outcomes, whilst promoting good citizenship. </w:t>
      </w:r>
    </w:p>
    <w:p w14:paraId="12C67043" w14:textId="77777777" w:rsidR="00987EB8" w:rsidRPr="002B62DD" w:rsidRDefault="00987EB8" w:rsidP="00987EB8">
      <w:pPr>
        <w:pStyle w:val="ListParagraph"/>
        <w:shd w:val="clear" w:color="auto" w:fill="FFFFFF"/>
        <w:spacing w:line="300" w:lineRule="atLeast"/>
        <w:ind w:left="0"/>
        <w:textAlignment w:val="baseline"/>
        <w:rPr>
          <w:rFonts w:ascii="Arial" w:hAnsi="Arial" w:cs="Arial"/>
          <w:sz w:val="22"/>
          <w:szCs w:val="22"/>
          <w:lang w:val="en"/>
        </w:rPr>
      </w:pPr>
    </w:p>
    <w:p w14:paraId="61CD6DD0" w14:textId="64C9D865" w:rsidR="004210F4" w:rsidRDefault="004210F4" w:rsidP="00987EB8">
      <w:pPr>
        <w:spacing w:after="120" w:line="300" w:lineRule="atLeast"/>
        <w:rPr>
          <w:rFonts w:ascii="Arial" w:hAnsi="Arial" w:cs="Arial"/>
          <w:sz w:val="22"/>
          <w:szCs w:val="22"/>
          <w:shd w:val="clear" w:color="auto" w:fill="FFFFFF"/>
        </w:rPr>
      </w:pPr>
      <w:r>
        <w:rPr>
          <w:rFonts w:ascii="Arial" w:hAnsi="Arial" w:cs="Arial"/>
          <w:sz w:val="22"/>
          <w:szCs w:val="22"/>
          <w:shd w:val="clear" w:color="auto" w:fill="FFFFFF"/>
        </w:rPr>
        <w:t xml:space="preserve">As part of the contextual safeguarding approach youth worker will use a variety of youth work methods to positively engage young people such as detached and outreach youth work, mentoring, advocacy, provision of information, advice and guidance, one to one work, group work and project work. The youth worker will be part of contextual safeguarding youth work team, line managed by Youth Service and directed in its work by the Contextual Safeguarding Hub to target identified hot spots and young people at risk. Our ambition is </w:t>
      </w:r>
      <w:r w:rsidR="00E16556">
        <w:rPr>
          <w:rFonts w:ascii="Arial" w:hAnsi="Arial" w:cs="Arial"/>
          <w:sz w:val="22"/>
          <w:szCs w:val="22"/>
          <w:shd w:val="clear" w:color="auto" w:fill="FFFFFF"/>
        </w:rPr>
        <w:t>that through</w:t>
      </w:r>
      <w:r>
        <w:rPr>
          <w:rFonts w:ascii="Arial" w:hAnsi="Arial" w:cs="Arial"/>
          <w:sz w:val="22"/>
          <w:szCs w:val="22"/>
          <w:shd w:val="clear" w:color="auto" w:fill="FFFFFF"/>
        </w:rPr>
        <w:t xml:space="preserve"> </w:t>
      </w:r>
      <w:r w:rsidR="00F358A3">
        <w:rPr>
          <w:rFonts w:ascii="Arial" w:hAnsi="Arial" w:cs="Arial"/>
          <w:sz w:val="22"/>
          <w:szCs w:val="22"/>
          <w:shd w:val="clear" w:color="auto" w:fill="FFFFFF"/>
        </w:rPr>
        <w:t xml:space="preserve">a </w:t>
      </w:r>
      <w:r>
        <w:rPr>
          <w:rFonts w:ascii="Arial" w:hAnsi="Arial" w:cs="Arial"/>
          <w:sz w:val="22"/>
          <w:szCs w:val="22"/>
          <w:shd w:val="clear" w:color="auto" w:fill="FFFFFF"/>
        </w:rPr>
        <w:t>provision of contextual safeguarding youth work approach, we will</w:t>
      </w:r>
      <w:r w:rsidR="00A44D75">
        <w:rPr>
          <w:rFonts w:ascii="Arial" w:hAnsi="Arial" w:cs="Arial"/>
          <w:sz w:val="22"/>
          <w:szCs w:val="22"/>
          <w:shd w:val="clear" w:color="auto" w:fill="FFFFFF"/>
        </w:rPr>
        <w:t xml:space="preserve"> </w:t>
      </w:r>
      <w:r>
        <w:rPr>
          <w:rFonts w:ascii="Arial" w:hAnsi="Arial" w:cs="Arial"/>
          <w:sz w:val="22"/>
          <w:szCs w:val="22"/>
          <w:shd w:val="clear" w:color="auto" w:fill="FFFFFF"/>
        </w:rPr>
        <w:t xml:space="preserve">reduce young people’s risk to extra familial abuse outside of home whilst strengthening their resilience and ability to make informed and safe life choices. </w:t>
      </w:r>
    </w:p>
    <w:p w14:paraId="20FABC9A" w14:textId="77777777" w:rsidR="004210F4" w:rsidRDefault="004210F4" w:rsidP="00987EB8">
      <w:pPr>
        <w:spacing w:after="120" w:line="300" w:lineRule="atLeast"/>
        <w:rPr>
          <w:rFonts w:ascii="Arial" w:hAnsi="Arial" w:cs="Arial"/>
          <w:sz w:val="22"/>
          <w:szCs w:val="22"/>
          <w:shd w:val="clear" w:color="auto" w:fill="FFFFFF"/>
        </w:rPr>
      </w:pPr>
    </w:p>
    <w:p w14:paraId="0C3EA8B0" w14:textId="1DD20D4C" w:rsidR="004210F4" w:rsidRDefault="004210F4">
      <w:pPr>
        <w:rPr>
          <w:rFonts w:ascii="Arial" w:hAnsi="Arial" w:cs="Arial"/>
          <w:sz w:val="22"/>
        </w:rPr>
      </w:pPr>
      <w:r>
        <w:rPr>
          <w:rFonts w:ascii="Arial" w:hAnsi="Arial" w:cs="Arial"/>
          <w:sz w:val="22"/>
          <w:szCs w:val="22"/>
          <w:shd w:val="clear" w:color="auto" w:fill="FFFFFF"/>
        </w:rPr>
        <w:t xml:space="preserve"> </w:t>
      </w:r>
    </w:p>
    <w:p w14:paraId="5ADA0D53" w14:textId="77777777" w:rsidR="00D33376" w:rsidRDefault="00D33376">
      <w:pPr>
        <w:rPr>
          <w:rFonts w:ascii="Arial" w:hAnsi="Arial" w:cs="Arial"/>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DA1C95" w14:paraId="3BB191A8" w14:textId="77777777">
        <w:tc>
          <w:tcPr>
            <w:tcW w:w="9214" w:type="dxa"/>
            <w:shd w:val="clear" w:color="auto" w:fill="CCCCCC"/>
          </w:tcPr>
          <w:p w14:paraId="7A3E1B7D" w14:textId="77777777" w:rsidR="00D33376" w:rsidRPr="00DA1C95" w:rsidRDefault="00095FB9">
            <w:pPr>
              <w:pStyle w:val="Heading6"/>
              <w:numPr>
                <w:ilvl w:val="0"/>
                <w:numId w:val="0"/>
              </w:numPr>
              <w:jc w:val="left"/>
              <w:rPr>
                <w:color w:val="800080"/>
                <w:sz w:val="22"/>
              </w:rPr>
            </w:pPr>
            <w:r w:rsidRPr="00DA1C95">
              <w:rPr>
                <w:color w:val="800080"/>
                <w:sz w:val="22"/>
              </w:rPr>
              <w:t xml:space="preserve">Dimensions </w:t>
            </w:r>
            <w:r w:rsidR="00DA1C95">
              <w:rPr>
                <w:color w:val="800080"/>
                <w:sz w:val="22"/>
              </w:rPr>
              <w:t>including</w:t>
            </w:r>
            <w:r w:rsidRPr="00DA1C95">
              <w:rPr>
                <w:color w:val="800080"/>
                <w:sz w:val="22"/>
              </w:rPr>
              <w:t xml:space="preserve"> Structure Chart:</w:t>
            </w:r>
          </w:p>
        </w:tc>
      </w:tr>
    </w:tbl>
    <w:p w14:paraId="262DAEA1" w14:textId="77777777" w:rsidR="00D33376" w:rsidRDefault="00D33376">
      <w:pPr>
        <w:ind w:left="-192"/>
        <w:rPr>
          <w:rFonts w:ascii="Arial" w:hAnsi="Arial" w:cs="Arial"/>
          <w:sz w:val="22"/>
        </w:rPr>
      </w:pPr>
    </w:p>
    <w:p w14:paraId="41910CBD" w14:textId="5C50AB85" w:rsidR="00684AD8" w:rsidRPr="00505B14" w:rsidRDefault="005F296A" w:rsidP="00505B14">
      <w:pPr>
        <w:numPr>
          <w:ilvl w:val="0"/>
          <w:numId w:val="13"/>
        </w:numPr>
        <w:rPr>
          <w:rFonts w:ascii="Calibri" w:hAnsi="Calibri" w:cs="Calibri"/>
          <w:color w:val="000000"/>
        </w:rPr>
      </w:pPr>
      <w:r>
        <w:rPr>
          <w:rFonts w:ascii="Arial" w:hAnsi="Arial" w:cs="Arial"/>
          <w:sz w:val="22"/>
        </w:rPr>
        <w:t>No a</w:t>
      </w:r>
      <w:r w:rsidR="00684AD8">
        <w:rPr>
          <w:rFonts w:ascii="Arial" w:hAnsi="Arial" w:cs="Arial"/>
          <w:sz w:val="22"/>
        </w:rPr>
        <w:t xml:space="preserve">nnual budgetary </w:t>
      </w:r>
      <w:r w:rsidRPr="00307612">
        <w:rPr>
          <w:rFonts w:ascii="Calibri" w:hAnsi="Calibri" w:cs="Calibri"/>
          <w:color w:val="000000"/>
        </w:rPr>
        <w:t>responsibility</w:t>
      </w:r>
      <w:r>
        <w:rPr>
          <w:rFonts w:ascii="Arial" w:hAnsi="Arial" w:cs="Arial"/>
          <w:sz w:val="22"/>
        </w:rPr>
        <w:t xml:space="preserve">: </w:t>
      </w:r>
    </w:p>
    <w:p w14:paraId="74A2759D" w14:textId="77777777" w:rsidR="00505B14" w:rsidRDefault="00505B14" w:rsidP="00684AD8">
      <w:pPr>
        <w:ind w:left="284" w:hanging="284"/>
        <w:rPr>
          <w:rFonts w:ascii="Arial" w:hAnsi="Arial" w:cs="Arial"/>
          <w:sz w:val="22"/>
        </w:rPr>
      </w:pPr>
    </w:p>
    <w:p w14:paraId="178708C4" w14:textId="77777777" w:rsidR="00684AD8" w:rsidRDefault="00684AD8" w:rsidP="00505B14">
      <w:pPr>
        <w:numPr>
          <w:ilvl w:val="0"/>
          <w:numId w:val="13"/>
        </w:numPr>
        <w:rPr>
          <w:rFonts w:ascii="Arial" w:hAnsi="Arial" w:cs="Arial"/>
          <w:sz w:val="22"/>
        </w:rPr>
      </w:pPr>
      <w:r>
        <w:rPr>
          <w:rFonts w:ascii="Arial" w:hAnsi="Arial" w:cs="Arial"/>
          <w:sz w:val="22"/>
        </w:rPr>
        <w:t>Structure Chart</w:t>
      </w:r>
      <w:r w:rsidR="00DA1C95">
        <w:rPr>
          <w:rFonts w:ascii="Arial" w:hAnsi="Arial" w:cs="Arial"/>
          <w:sz w:val="22"/>
        </w:rPr>
        <w:t>:</w:t>
      </w:r>
    </w:p>
    <w:p w14:paraId="3267FD14" w14:textId="7C01245F" w:rsidR="001547A7" w:rsidRDefault="001547A7" w:rsidP="001547A7">
      <w:pPr>
        <w:pStyle w:val="ListParagraph"/>
        <w:rPr>
          <w:rFonts w:ascii="Arial" w:hAnsi="Arial" w:cs="Arial"/>
          <w:sz w:val="22"/>
        </w:rPr>
      </w:pPr>
    </w:p>
    <w:p w14:paraId="52DD592E" w14:textId="2C406B92" w:rsidR="005F296A" w:rsidRDefault="005F296A" w:rsidP="001547A7">
      <w:pPr>
        <w:pStyle w:val="ListParagraph"/>
        <w:rPr>
          <w:rFonts w:ascii="Arial" w:hAnsi="Arial" w:cs="Arial"/>
          <w:sz w:val="22"/>
        </w:rPr>
      </w:pPr>
    </w:p>
    <w:p w14:paraId="3E6B99BB" w14:textId="7EE74BE7" w:rsidR="005F296A" w:rsidRDefault="005F296A" w:rsidP="001547A7">
      <w:pPr>
        <w:pStyle w:val="ListParagraph"/>
        <w:rPr>
          <w:rFonts w:ascii="Arial" w:hAnsi="Arial" w:cs="Arial"/>
          <w:sz w:val="22"/>
        </w:rPr>
      </w:pPr>
    </w:p>
    <w:p w14:paraId="0A57E79D" w14:textId="77777777" w:rsidR="005F296A" w:rsidRDefault="005F296A" w:rsidP="001547A7">
      <w:pPr>
        <w:pStyle w:val="ListParagraph"/>
        <w:rPr>
          <w:rFonts w:ascii="Arial" w:hAnsi="Arial" w:cs="Arial"/>
          <w:sz w:val="22"/>
        </w:rPr>
      </w:pPr>
    </w:p>
    <w:p w14:paraId="5A64B2BE" w14:textId="77777777" w:rsidR="001547A7" w:rsidRDefault="001547A7" w:rsidP="001547A7">
      <w:pPr>
        <w:pStyle w:val="ListParagraph"/>
        <w:rPr>
          <w:rFonts w:ascii="Arial" w:hAnsi="Arial" w:cs="Arial"/>
          <w:sz w:val="22"/>
        </w:rPr>
      </w:pPr>
    </w:p>
    <w:p w14:paraId="642A11FE" w14:textId="77777777" w:rsidR="001547A7" w:rsidRDefault="001547A7" w:rsidP="001547A7">
      <w:pPr>
        <w:pStyle w:val="ListParagraph"/>
        <w:rPr>
          <w:rFonts w:ascii="Arial" w:hAnsi="Arial" w:cs="Arial"/>
          <w:sz w:val="22"/>
        </w:rPr>
      </w:pPr>
    </w:p>
    <w:p w14:paraId="3D01177D" w14:textId="77777777" w:rsidR="00F358A3" w:rsidRDefault="00F358A3" w:rsidP="001547A7">
      <w:pPr>
        <w:pStyle w:val="ListParagraph"/>
        <w:rPr>
          <w:rFonts w:ascii="Arial" w:hAnsi="Arial" w:cs="Arial"/>
          <w:sz w:val="22"/>
        </w:rPr>
      </w:pPr>
    </w:p>
    <w:p w14:paraId="6DEEE48F" w14:textId="77777777" w:rsidR="00F358A3" w:rsidRDefault="00F358A3" w:rsidP="001547A7">
      <w:pPr>
        <w:pStyle w:val="ListParagraph"/>
        <w:rPr>
          <w:rFonts w:ascii="Arial" w:hAnsi="Arial" w:cs="Arial"/>
          <w:sz w:val="22"/>
        </w:rPr>
      </w:pPr>
    </w:p>
    <w:p w14:paraId="00C32D1A" w14:textId="77777777" w:rsidR="00F358A3" w:rsidRDefault="00F358A3" w:rsidP="001547A7">
      <w:pPr>
        <w:pStyle w:val="ListParagraph"/>
        <w:rPr>
          <w:rFonts w:ascii="Arial" w:hAnsi="Arial" w:cs="Arial"/>
          <w:sz w:val="22"/>
        </w:rPr>
      </w:pPr>
    </w:p>
    <w:p w14:paraId="29CECCF6" w14:textId="2CD6B39E" w:rsidR="001547A7" w:rsidRDefault="001547A7" w:rsidP="001547A7">
      <w:pPr>
        <w:pStyle w:val="ListParagraph"/>
        <w:rPr>
          <w:rFonts w:ascii="Arial" w:hAnsi="Arial" w:cs="Arial"/>
          <w:sz w:val="22"/>
        </w:rPr>
      </w:pPr>
    </w:p>
    <w:p w14:paraId="7D99D4A0" w14:textId="3C8A70D3" w:rsidR="001547A7" w:rsidRDefault="000C598A" w:rsidP="001547A7">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7C4AA9B2" wp14:editId="08139ACB">
                <wp:simplePos x="0" y="0"/>
                <wp:positionH relativeFrom="column">
                  <wp:posOffset>518160</wp:posOffset>
                </wp:positionH>
                <wp:positionV relativeFrom="paragraph">
                  <wp:posOffset>104140</wp:posOffset>
                </wp:positionV>
                <wp:extent cx="4053840" cy="426720"/>
                <wp:effectExtent l="0" t="0" r="0" b="0"/>
                <wp:wrapNone/>
                <wp:docPr id="2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3840" cy="426720"/>
                        </a:xfrm>
                        <a:prstGeom prst="rect">
                          <a:avLst/>
                        </a:prstGeom>
                        <a:solidFill>
                          <a:srgbClr val="FFFFFF"/>
                        </a:solidFill>
                        <a:ln w="9525">
                          <a:solidFill>
                            <a:srgbClr val="000000"/>
                          </a:solidFill>
                          <a:miter lim="800000"/>
                          <a:headEnd/>
                          <a:tailEnd/>
                        </a:ln>
                      </wps:spPr>
                      <wps:txbx>
                        <w:txbxContent>
                          <w:p w14:paraId="7A500A0E" w14:textId="77777777" w:rsidR="001547A7" w:rsidRPr="001547A7" w:rsidRDefault="001547A7" w:rsidP="001547A7">
                            <w:pPr>
                              <w:jc w:val="center"/>
                              <w:rPr>
                                <w:rFonts w:ascii="Arial" w:hAnsi="Arial" w:cs="Arial"/>
                                <w:b/>
                                <w:bCs/>
                              </w:rPr>
                            </w:pPr>
                            <w:r w:rsidRPr="001547A7">
                              <w:rPr>
                                <w:rFonts w:ascii="Arial" w:hAnsi="Arial" w:cs="Arial"/>
                                <w:b/>
                                <w:bCs/>
                              </w:rPr>
                              <w:t xml:space="preserve">Head of Youth Services and Youth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AA9B2" id="Rectangle 29" o:spid="_x0000_s1026" style="position:absolute;margin-left:40.8pt;margin-top:8.2pt;width:319.2pt;height:3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">
                <v:textbox>
                  <w:txbxContent>
                    <w:p w14:paraId="7A500A0E" w14:textId="77777777" w:rsidR="001547A7" w:rsidRPr="001547A7" w:rsidRDefault="001547A7" w:rsidP="001547A7">
                      <w:pPr>
                        <w:jc w:val="center"/>
                        <w:rPr>
                          <w:rFonts w:ascii="Arial" w:hAnsi="Arial" w:cs="Arial"/>
                          <w:b/>
                          <w:bCs/>
                        </w:rPr>
                      </w:pPr>
                      <w:r w:rsidRPr="001547A7">
                        <w:rPr>
                          <w:rFonts w:ascii="Arial" w:hAnsi="Arial" w:cs="Arial"/>
                          <w:b/>
                          <w:bCs/>
                        </w:rPr>
                        <w:t xml:space="preserve">Head of Youth Services and Youth Development </w:t>
                      </w:r>
                    </w:p>
                  </w:txbxContent>
                </v:textbox>
              </v:rect>
            </w:pict>
          </mc:Fallback>
        </mc:AlternateContent>
      </w:r>
    </w:p>
    <w:p w14:paraId="117F0779" w14:textId="5524046E" w:rsidR="001547A7" w:rsidRDefault="00D73126" w:rsidP="001547A7">
      <w:pPr>
        <w:rPr>
          <w:rFonts w:ascii="Arial" w:hAnsi="Arial" w:cs="Arial"/>
        </w:rPr>
      </w:pPr>
      <w:r>
        <w:rPr>
          <w:noProof/>
        </w:rPr>
        <mc:AlternateContent>
          <mc:Choice Requires="wps">
            <w:drawing>
              <wp:anchor distT="0" distB="0" distL="114300" distR="114300" simplePos="0" relativeHeight="251686912" behindDoc="0" locked="0" layoutInCell="1" allowOverlap="1" wp14:anchorId="7FF1E2F4" wp14:editId="771B886D">
                <wp:simplePos x="0" y="0"/>
                <wp:positionH relativeFrom="margin">
                  <wp:posOffset>5042341</wp:posOffset>
                </wp:positionH>
                <wp:positionV relativeFrom="paragraph">
                  <wp:posOffset>9828</wp:posOffset>
                </wp:positionV>
                <wp:extent cx="962025" cy="857250"/>
                <wp:effectExtent l="0" t="0" r="28575" b="190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857250"/>
                        </a:xfrm>
                        <a:prstGeom prst="rect">
                          <a:avLst/>
                        </a:prstGeom>
                        <a:solidFill>
                          <a:sysClr val="window" lastClr="FFFFFF"/>
                        </a:solidFill>
                        <a:ln w="12700" cap="flat" cmpd="sng" algn="ctr">
                          <a:solidFill>
                            <a:srgbClr val="70AD47"/>
                          </a:solidFill>
                          <a:prstDash val="solid"/>
                          <a:miter lim="800000"/>
                        </a:ln>
                        <a:effectLst/>
                      </wps:spPr>
                      <wps:txbx>
                        <w:txbxContent>
                          <w:p w14:paraId="5D083270" w14:textId="24B44CCB" w:rsidR="004210F4" w:rsidRPr="001547A7" w:rsidRDefault="004210F4" w:rsidP="004210F4">
                            <w:pPr>
                              <w:rPr>
                                <w:rFonts w:ascii="Arial" w:hAnsi="Arial" w:cs="Arial"/>
                                <w:sz w:val="16"/>
                                <w:szCs w:val="16"/>
                              </w:rPr>
                            </w:pPr>
                            <w:r>
                              <w:rPr>
                                <w:rFonts w:ascii="Arial" w:hAnsi="Arial" w:cs="Arial"/>
                                <w:sz w:val="16"/>
                                <w:szCs w:val="16"/>
                              </w:rPr>
                              <w:t>Contextual Safeguarding Hub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1E2F4" id="Rectangle 43" o:spid="_x0000_s1027" style="position:absolute;margin-left:397.05pt;margin-top:.75pt;width:75.75pt;height:6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" fillcolor="window" strokecolor="#70ad47" strokeweight="1pt">
                <v:path arrowok="t"/>
                <v:textbox>
                  <w:txbxContent>
                    <w:p w14:paraId="5D083270" w14:textId="24B44CCB" w:rsidR="004210F4" w:rsidRPr="001547A7" w:rsidRDefault="004210F4" w:rsidP="004210F4">
                      <w:pPr>
                        <w:rPr>
                          <w:rFonts w:ascii="Arial" w:hAnsi="Arial" w:cs="Arial"/>
                          <w:sz w:val="16"/>
                          <w:szCs w:val="16"/>
                        </w:rPr>
                      </w:pPr>
                      <w:r>
                        <w:rPr>
                          <w:rFonts w:ascii="Arial" w:hAnsi="Arial" w:cs="Arial"/>
                          <w:sz w:val="16"/>
                          <w:szCs w:val="16"/>
                        </w:rPr>
                        <w:t>Contextual Safeguarding Hub</w:t>
                      </w:r>
                    </w:p>
                  </w:txbxContent>
                </v:textbox>
                <w10:wrap anchorx="margin"/>
              </v:rect>
            </w:pict>
          </mc:Fallback>
        </mc:AlternateContent>
      </w:r>
    </w:p>
    <w:p w14:paraId="514E5E7C" w14:textId="45F6DDC0" w:rsidR="001547A7" w:rsidRDefault="001547A7" w:rsidP="001547A7">
      <w:pPr>
        <w:rPr>
          <w:rFonts w:ascii="Arial" w:hAnsi="Arial" w:cs="Arial"/>
        </w:rPr>
      </w:pPr>
    </w:p>
    <w:p w14:paraId="6982E925" w14:textId="356F29A5" w:rsidR="00E16556" w:rsidRDefault="00E16556" w:rsidP="001547A7">
      <w:pPr>
        <w:rPr>
          <w:rFonts w:ascii="Arial" w:hAnsi="Arial" w:cs="Arial"/>
        </w:rPr>
      </w:pPr>
      <w:r>
        <w:rPr>
          <w:noProof/>
        </w:rPr>
        <mc:AlternateContent>
          <mc:Choice Requires="wps">
            <w:drawing>
              <wp:anchor distT="0" distB="0" distL="114300" distR="114300" simplePos="0" relativeHeight="251651072" behindDoc="0" locked="0" layoutInCell="1" allowOverlap="1" wp14:anchorId="1AD4F03E" wp14:editId="6E96D353">
                <wp:simplePos x="0" y="0"/>
                <wp:positionH relativeFrom="margin">
                  <wp:posOffset>651510</wp:posOffset>
                </wp:positionH>
                <wp:positionV relativeFrom="paragraph">
                  <wp:posOffset>46631</wp:posOffset>
                </wp:positionV>
                <wp:extent cx="55659" cy="556591"/>
                <wp:effectExtent l="19050" t="0" r="40005" b="34290"/>
                <wp:wrapNone/>
                <wp:docPr id="16" name="Arrow: Dow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9" cy="556591"/>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F006E6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51.3pt;margin-top:3.65pt;width:4.4pt;height:43.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" adj="20520" fillcolor="#4f81bd" strokecolor="#385d8a" strokeweight="2pt">
                <v:path arrowok="t"/>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4B01BC0F" wp14:editId="0CC19DF7">
                <wp:simplePos x="0" y="0"/>
                <wp:positionH relativeFrom="margin">
                  <wp:posOffset>3275937</wp:posOffset>
                </wp:positionH>
                <wp:positionV relativeFrom="paragraph">
                  <wp:posOffset>56543</wp:posOffset>
                </wp:positionV>
                <wp:extent cx="45720" cy="519430"/>
                <wp:effectExtent l="19050" t="0" r="11430" b="13970"/>
                <wp:wrapNone/>
                <wp:docPr id="19" name="Arrow: Down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1943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9C517DE" id="Arrow: Down 18" o:spid="_x0000_s1026" type="#_x0000_t67" style="position:absolute;margin-left:257.95pt;margin-top:4.45pt;width:3.6pt;height:40.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" adj="20649" fillcolor="#4f81bd" strokecolor="#385d8a" strokeweight="2pt">
                <v:path arrowok="t"/>
                <w10:wrap anchorx="margin"/>
              </v:shape>
            </w:pict>
          </mc:Fallback>
        </mc:AlternateContent>
      </w:r>
      <w:r>
        <w:rPr>
          <w:noProof/>
        </w:rPr>
        <mc:AlternateContent>
          <mc:Choice Requires="wps">
            <w:drawing>
              <wp:anchor distT="0" distB="0" distL="114300" distR="114300" simplePos="0" relativeHeight="251649024" behindDoc="0" locked="0" layoutInCell="1" allowOverlap="1" wp14:anchorId="20AB9471" wp14:editId="1C346E0D">
                <wp:simplePos x="0" y="0"/>
                <wp:positionH relativeFrom="margin">
                  <wp:posOffset>2000443</wp:posOffset>
                </wp:positionH>
                <wp:positionV relativeFrom="paragraph">
                  <wp:posOffset>8145</wp:posOffset>
                </wp:positionV>
                <wp:extent cx="83820" cy="582295"/>
                <wp:effectExtent l="19050" t="0" r="11430" b="27305"/>
                <wp:wrapNone/>
                <wp:docPr id="18" name="Arrow: Down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3820" cy="58229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E2824F" id="Arrow: Down 14" o:spid="_x0000_s1026" type="#_x0000_t67" style="position:absolute;margin-left:157.5pt;margin-top:.65pt;width:6.6pt;height:45.85pt;flip:x;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" adj="20045" fillcolor="#4f81bd" strokecolor="#385d8a" strokeweight="2pt">
                <v:path arrowok="t"/>
                <w10:wrap anchorx="margin"/>
              </v:shape>
            </w:pict>
          </mc:Fallback>
        </mc:AlternateContent>
      </w:r>
    </w:p>
    <w:p w14:paraId="06A277FF" w14:textId="2AA5EE23" w:rsidR="00E16556" w:rsidRDefault="00E16556" w:rsidP="001547A7">
      <w:pPr>
        <w:rPr>
          <w:rFonts w:ascii="Arial" w:hAnsi="Arial" w:cs="Arial"/>
        </w:rPr>
      </w:pPr>
      <w:r>
        <w:rPr>
          <w:noProof/>
        </w:rPr>
        <mc:AlternateContent>
          <mc:Choice Requires="wps">
            <w:drawing>
              <wp:anchor distT="0" distB="0" distL="114300" distR="114300" simplePos="0" relativeHeight="251659264" behindDoc="0" locked="0" layoutInCell="1" allowOverlap="1" wp14:anchorId="0DC7F489" wp14:editId="7743FEE7">
                <wp:simplePos x="0" y="0"/>
                <wp:positionH relativeFrom="column">
                  <wp:posOffset>4257923</wp:posOffset>
                </wp:positionH>
                <wp:positionV relativeFrom="paragraph">
                  <wp:posOffset>42408</wp:posOffset>
                </wp:positionV>
                <wp:extent cx="761697" cy="89092"/>
                <wp:effectExtent l="0" t="6667" r="32067" b="32068"/>
                <wp:wrapNone/>
                <wp:docPr id="14" name="Arrow: Ben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761697" cy="89092"/>
                        </a:xfrm>
                        <a:prstGeom prst="bentArrow">
                          <a:avLst>
                            <a:gd name="adj1" fmla="val 29321"/>
                            <a:gd name="adj2" fmla="val 18182"/>
                            <a:gd name="adj3" fmla="val 39394"/>
                            <a:gd name="adj4" fmla="val 4678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CF11F" id="Arrow: Bent 6" o:spid="_x0000_s1026" style="position:absolute;margin-left:335.25pt;margin-top:3.35pt;width:60pt;height:7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1697,89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" path="m,89092l,44815c,21797,18659,3138,41677,3138r684923,-1l726600,r35097,16199l726600,32397r,-3137l41677,29260v-8591,,-15555,6964,-15555,15555c26122,59574,26123,74333,26123,89092l,89092xe" fillcolor="#4472c4" strokecolor="#2f528f" strokeweight="1pt">
                <v:stroke joinstyle="miter"/>
                <v:path arrowok="t" o:connecttype="custom" o:connectlocs="0,89092;0,44815;41677,3138;726600,3137;726600,0;761697,16199;726600,32397;726600,29260;41677,29260;26122,44815;26123,89092;0,89092" o:connectangles="0,0,0,0,0,0,0,0,0,0,0,0"/>
              </v:shape>
            </w:pict>
          </mc:Fallback>
        </mc:AlternateContent>
      </w:r>
    </w:p>
    <w:p w14:paraId="468B975C" w14:textId="49F0AEC4" w:rsidR="001547A7" w:rsidRDefault="001547A7" w:rsidP="001547A7">
      <w:pPr>
        <w:rPr>
          <w:rFonts w:ascii="Arial" w:hAnsi="Arial" w:cs="Arial"/>
        </w:rPr>
      </w:pPr>
    </w:p>
    <w:p w14:paraId="0B27D2E1" w14:textId="63EBBC47" w:rsidR="001547A7" w:rsidRDefault="005645E9" w:rsidP="001547A7">
      <w:pPr>
        <w:rPr>
          <w:rFonts w:ascii="Arial" w:hAnsi="Arial" w:cs="Arial"/>
        </w:rPr>
      </w:pPr>
      <w:r>
        <w:rPr>
          <w:rFonts w:ascii="Arial" w:hAnsi="Arial" w:cs="Arial"/>
          <w:noProof/>
          <w:color w:val="4472C4"/>
        </w:rPr>
        <mc:AlternateContent>
          <mc:Choice Requires="wps">
            <w:drawing>
              <wp:anchor distT="0" distB="0" distL="114300" distR="114300" simplePos="0" relativeHeight="251687936" behindDoc="0" locked="0" layoutInCell="1" allowOverlap="1" wp14:anchorId="62973F59" wp14:editId="5AD2F363">
                <wp:simplePos x="0" y="0"/>
                <wp:positionH relativeFrom="margin">
                  <wp:posOffset>3866147</wp:posOffset>
                </wp:positionH>
                <wp:positionV relativeFrom="paragraph">
                  <wp:posOffset>6750</wp:posOffset>
                </wp:positionV>
                <wp:extent cx="2101516" cy="1949951"/>
                <wp:effectExtent l="0" t="0" r="32385" b="31750"/>
                <wp:wrapNone/>
                <wp:docPr id="44" name="Straight Connector 44"/>
                <wp:cNvGraphicFramePr/>
                <a:graphic xmlns:a="http://schemas.openxmlformats.org/drawingml/2006/main">
                  <a:graphicData uri="http://schemas.microsoft.com/office/word/2010/wordprocessingShape">
                    <wps:wsp>
                      <wps:cNvCnPr/>
                      <wps:spPr>
                        <a:xfrm flipV="1">
                          <a:off x="0" y="0"/>
                          <a:ext cx="2101516" cy="194995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394DC" id="Straight Connector 44" o:spid="_x0000_s1026"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4.4pt,.55pt" to="469.85pt,1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" strokecolor="black [3200]">
                <v:stroke dashstyle="dash"/>
                <w10:wrap anchorx="margin"/>
              </v:line>
            </w:pict>
          </mc:Fallback>
        </mc:AlternateContent>
      </w:r>
      <w:r w:rsidR="00665987">
        <w:rPr>
          <w:noProof/>
        </w:rPr>
        <mc:AlternateContent>
          <mc:Choice Requires="wps">
            <w:drawing>
              <wp:anchor distT="0" distB="0" distL="114300" distR="114300" simplePos="0" relativeHeight="251648000" behindDoc="0" locked="0" layoutInCell="1" allowOverlap="1" wp14:anchorId="4149C4C6" wp14:editId="460EB98B">
                <wp:simplePos x="0" y="0"/>
                <wp:positionH relativeFrom="margin">
                  <wp:posOffset>1460500</wp:posOffset>
                </wp:positionH>
                <wp:positionV relativeFrom="paragraph">
                  <wp:posOffset>108586</wp:posOffset>
                </wp:positionV>
                <wp:extent cx="1230630" cy="344170"/>
                <wp:effectExtent l="0" t="0" r="26670" b="1778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344170"/>
                        </a:xfrm>
                        <a:prstGeom prst="rect">
                          <a:avLst/>
                        </a:prstGeom>
                        <a:solidFill>
                          <a:srgbClr val="FFFFFF"/>
                        </a:solidFill>
                        <a:ln w="9525">
                          <a:solidFill>
                            <a:srgbClr val="000000"/>
                          </a:solidFill>
                          <a:miter lim="800000"/>
                          <a:headEnd/>
                          <a:tailEnd/>
                        </a:ln>
                      </wps:spPr>
                      <wps:txbx>
                        <w:txbxContent>
                          <w:p w14:paraId="42C6202A" w14:textId="77777777" w:rsidR="001547A7" w:rsidRPr="007C2EC6" w:rsidRDefault="001547A7" w:rsidP="001547A7">
                            <w:pPr>
                              <w:pStyle w:val="ListParagraph"/>
                              <w:ind w:left="0"/>
                              <w:rPr>
                                <w:rFonts w:ascii="Arial" w:hAnsi="Arial" w:cs="Arial"/>
                                <w:sz w:val="18"/>
                                <w:szCs w:val="24"/>
                              </w:rPr>
                            </w:pPr>
                            <w:r w:rsidRPr="007C2EC6">
                              <w:rPr>
                                <w:rFonts w:ascii="Arial" w:hAnsi="Arial" w:cs="Arial"/>
                                <w:sz w:val="18"/>
                                <w:szCs w:val="24"/>
                              </w:rPr>
                              <w:t>P3 Senior Youth Worker South Team</w:t>
                            </w:r>
                          </w:p>
                          <w:p w14:paraId="45CCCF23" w14:textId="77777777" w:rsidR="001547A7" w:rsidRDefault="001547A7" w:rsidP="001547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49C4C6" id="_x0000_t202" coordsize="21600,21600" o:spt="202" path="m,l,21600r21600,l21600,xe">
                <v:stroke joinstyle="miter"/>
                <v:path gradientshapeok="t" o:connecttype="rect"/>
              </v:shapetype>
              <v:shape id="Text Box 9" o:spid="_x0000_s1028" type="#_x0000_t202" style="position:absolute;margin-left:115pt;margin-top:8.55pt;width:96.9pt;height:27.1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">
                <v:textbox>
                  <w:txbxContent>
                    <w:p w14:paraId="42C6202A" w14:textId="77777777" w:rsidR="001547A7" w:rsidRPr="007C2EC6" w:rsidRDefault="001547A7" w:rsidP="001547A7">
                      <w:pPr>
                        <w:pStyle w:val="ListParagraph"/>
                        <w:ind w:left="0"/>
                        <w:rPr>
                          <w:rFonts w:ascii="Arial" w:hAnsi="Arial" w:cs="Arial"/>
                          <w:sz w:val="18"/>
                          <w:szCs w:val="24"/>
                        </w:rPr>
                      </w:pPr>
                      <w:r w:rsidRPr="007C2EC6">
                        <w:rPr>
                          <w:rFonts w:ascii="Arial" w:hAnsi="Arial" w:cs="Arial"/>
                          <w:sz w:val="18"/>
                          <w:szCs w:val="24"/>
                        </w:rPr>
                        <w:t>P3 Senior Youth Worker South Team</w:t>
                      </w:r>
                    </w:p>
                    <w:p w14:paraId="45CCCF23" w14:textId="77777777" w:rsidR="001547A7" w:rsidRDefault="001547A7" w:rsidP="001547A7"/>
                  </w:txbxContent>
                </v:textbox>
                <w10:wrap anchorx="margin"/>
              </v:shape>
            </w:pict>
          </mc:Fallback>
        </mc:AlternateContent>
      </w:r>
      <w:r w:rsidR="00665987">
        <w:rPr>
          <w:noProof/>
        </w:rPr>
        <mc:AlternateContent>
          <mc:Choice Requires="wps">
            <w:drawing>
              <wp:anchor distT="0" distB="0" distL="114300" distR="114300" simplePos="0" relativeHeight="251650048" behindDoc="0" locked="0" layoutInCell="1" allowOverlap="1" wp14:anchorId="3DF0ECA0" wp14:editId="5EB29BE0">
                <wp:simplePos x="0" y="0"/>
                <wp:positionH relativeFrom="column">
                  <wp:posOffset>6350</wp:posOffset>
                </wp:positionH>
                <wp:positionV relativeFrom="paragraph">
                  <wp:posOffset>102235</wp:posOffset>
                </wp:positionV>
                <wp:extent cx="1365250" cy="342900"/>
                <wp:effectExtent l="0" t="0" r="25400" b="1905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342900"/>
                        </a:xfrm>
                        <a:prstGeom prst="rect">
                          <a:avLst/>
                        </a:prstGeom>
                        <a:solidFill>
                          <a:srgbClr val="FFFFFF"/>
                        </a:solidFill>
                        <a:ln w="9525">
                          <a:solidFill>
                            <a:srgbClr val="000000"/>
                          </a:solidFill>
                          <a:miter lim="800000"/>
                          <a:headEnd/>
                          <a:tailEnd/>
                        </a:ln>
                      </wps:spPr>
                      <wps:txbx>
                        <w:txbxContent>
                          <w:p w14:paraId="14A12FDB" w14:textId="77777777" w:rsidR="001547A7" w:rsidRPr="007C2EC6" w:rsidRDefault="001547A7" w:rsidP="001547A7">
                            <w:pPr>
                              <w:pStyle w:val="ListParagraph"/>
                              <w:ind w:left="0"/>
                              <w:rPr>
                                <w:rFonts w:ascii="Arial" w:hAnsi="Arial" w:cs="Arial"/>
                                <w:sz w:val="18"/>
                                <w:szCs w:val="24"/>
                              </w:rPr>
                            </w:pPr>
                            <w:r w:rsidRPr="007C2EC6">
                              <w:rPr>
                                <w:rFonts w:ascii="Arial" w:hAnsi="Arial" w:cs="Arial"/>
                                <w:sz w:val="18"/>
                                <w:szCs w:val="24"/>
                              </w:rPr>
                              <w:t>P3 Senior Youth Worker North Team</w:t>
                            </w:r>
                          </w:p>
                          <w:p w14:paraId="06B59843" w14:textId="77777777" w:rsidR="001547A7" w:rsidRPr="00C52C4F" w:rsidRDefault="001547A7" w:rsidP="001547A7">
                            <w:pPr>
                              <w:pStyle w:val="ListParagraph"/>
                              <w:spacing w:line="480" w:lineRule="auto"/>
                              <w:ind w:left="284"/>
                              <w:rPr>
                                <w:rFonts w:ascii="Arial" w:hAnsi="Arial"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0ECA0" id="Text Box 8" o:spid="_x0000_s1029" type="#_x0000_t202" style="position:absolute;margin-left:.5pt;margin-top:8.05pt;width:107.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">
                <v:textbox>
                  <w:txbxContent>
                    <w:p w14:paraId="14A12FDB" w14:textId="77777777" w:rsidR="001547A7" w:rsidRPr="007C2EC6" w:rsidRDefault="001547A7" w:rsidP="001547A7">
                      <w:pPr>
                        <w:pStyle w:val="ListParagraph"/>
                        <w:ind w:left="0"/>
                        <w:rPr>
                          <w:rFonts w:ascii="Arial" w:hAnsi="Arial" w:cs="Arial"/>
                          <w:sz w:val="18"/>
                          <w:szCs w:val="24"/>
                        </w:rPr>
                      </w:pPr>
                      <w:r w:rsidRPr="007C2EC6">
                        <w:rPr>
                          <w:rFonts w:ascii="Arial" w:hAnsi="Arial" w:cs="Arial"/>
                          <w:sz w:val="18"/>
                          <w:szCs w:val="24"/>
                        </w:rPr>
                        <w:t>P3 Senior Youth Worker North Team</w:t>
                      </w:r>
                    </w:p>
                    <w:p w14:paraId="06B59843" w14:textId="77777777" w:rsidR="001547A7" w:rsidRPr="00C52C4F" w:rsidRDefault="001547A7" w:rsidP="001547A7">
                      <w:pPr>
                        <w:pStyle w:val="ListParagraph"/>
                        <w:spacing w:line="480" w:lineRule="auto"/>
                        <w:ind w:left="284"/>
                        <w:rPr>
                          <w:rFonts w:ascii="Arial" w:hAnsi="Arial" w:cs="Arial"/>
                          <w:szCs w:val="24"/>
                        </w:rPr>
                      </w:pPr>
                    </w:p>
                  </w:txbxContent>
                </v:textbox>
              </v:shape>
            </w:pict>
          </mc:Fallback>
        </mc:AlternateContent>
      </w:r>
      <w:r w:rsidR="000C598A">
        <w:rPr>
          <w:noProof/>
        </w:rPr>
        <mc:AlternateContent>
          <mc:Choice Requires="wps">
            <w:drawing>
              <wp:anchor distT="0" distB="0" distL="114300" distR="114300" simplePos="0" relativeHeight="251658240" behindDoc="0" locked="0" layoutInCell="1" allowOverlap="1" wp14:anchorId="0512D3D8" wp14:editId="3E55B56C">
                <wp:simplePos x="0" y="0"/>
                <wp:positionH relativeFrom="margin">
                  <wp:posOffset>4102873</wp:posOffset>
                </wp:positionH>
                <wp:positionV relativeFrom="paragraph">
                  <wp:posOffset>123604</wp:posOffset>
                </wp:positionV>
                <wp:extent cx="1113183" cy="508884"/>
                <wp:effectExtent l="0" t="0" r="10795" b="2476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83" cy="508884"/>
                        </a:xfrm>
                        <a:prstGeom prst="rect">
                          <a:avLst/>
                        </a:prstGeom>
                        <a:solidFill>
                          <a:srgbClr val="FFFFFF"/>
                        </a:solidFill>
                        <a:ln w="9525">
                          <a:solidFill>
                            <a:srgbClr val="000000"/>
                          </a:solidFill>
                          <a:miter lim="800000"/>
                          <a:headEnd/>
                          <a:tailEnd/>
                        </a:ln>
                      </wps:spPr>
                      <wps:txbx>
                        <w:txbxContent>
                          <w:p w14:paraId="1231CE9E" w14:textId="77777777" w:rsidR="001547A7" w:rsidRPr="00611CA4" w:rsidRDefault="001547A7" w:rsidP="001547A7">
                            <w:pPr>
                              <w:pStyle w:val="ListParagraph"/>
                              <w:ind w:left="0"/>
                              <w:rPr>
                                <w:rFonts w:ascii="Arial" w:hAnsi="Arial" w:cs="Arial"/>
                                <w:sz w:val="18"/>
                                <w:szCs w:val="22"/>
                              </w:rPr>
                            </w:pPr>
                            <w:r w:rsidRPr="00611CA4">
                              <w:rPr>
                                <w:rFonts w:ascii="Arial" w:hAnsi="Arial" w:cs="Arial"/>
                                <w:sz w:val="18"/>
                                <w:szCs w:val="22"/>
                              </w:rPr>
                              <w:t xml:space="preserve">Inspiring Young Enfield Project Manager </w:t>
                            </w:r>
                          </w:p>
                          <w:p w14:paraId="1BD02C63" w14:textId="77777777" w:rsidR="001547A7" w:rsidRPr="00A04B4C" w:rsidRDefault="001547A7" w:rsidP="001547A7">
                            <w:pPr>
                              <w:pStyle w:val="ListParagraph"/>
                              <w:ind w:left="0"/>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2D3D8" id="Text Box 4" o:spid="_x0000_s1030" type="#_x0000_t202" style="position:absolute;margin-left:323.05pt;margin-top:9.75pt;width:87.65pt;height:40.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">
                <v:textbox>
                  <w:txbxContent>
                    <w:p w14:paraId="1231CE9E" w14:textId="77777777" w:rsidR="001547A7" w:rsidRPr="00611CA4" w:rsidRDefault="001547A7" w:rsidP="001547A7">
                      <w:pPr>
                        <w:pStyle w:val="ListParagraph"/>
                        <w:ind w:left="0"/>
                        <w:rPr>
                          <w:rFonts w:ascii="Arial" w:hAnsi="Arial" w:cs="Arial"/>
                          <w:sz w:val="18"/>
                          <w:szCs w:val="22"/>
                        </w:rPr>
                      </w:pPr>
                      <w:r w:rsidRPr="00611CA4">
                        <w:rPr>
                          <w:rFonts w:ascii="Arial" w:hAnsi="Arial" w:cs="Arial"/>
                          <w:sz w:val="18"/>
                          <w:szCs w:val="22"/>
                        </w:rPr>
                        <w:t xml:space="preserve">Inspiring Young Enfield Project Manager </w:t>
                      </w:r>
                    </w:p>
                    <w:p w14:paraId="1BD02C63" w14:textId="77777777" w:rsidR="001547A7" w:rsidRPr="00A04B4C" w:rsidRDefault="001547A7" w:rsidP="001547A7">
                      <w:pPr>
                        <w:pStyle w:val="ListParagraph"/>
                        <w:ind w:left="0"/>
                        <w:rPr>
                          <w:rFonts w:ascii="Arial" w:hAnsi="Arial" w:cs="Arial"/>
                          <w:sz w:val="20"/>
                        </w:rPr>
                      </w:pPr>
                    </w:p>
                  </w:txbxContent>
                </v:textbox>
                <w10:wrap anchorx="margin"/>
              </v:shape>
            </w:pict>
          </mc:Fallback>
        </mc:AlternateContent>
      </w:r>
      <w:r w:rsidR="000C598A">
        <w:rPr>
          <w:noProof/>
        </w:rPr>
        <mc:AlternateContent>
          <mc:Choice Requires="wps">
            <w:drawing>
              <wp:anchor distT="0" distB="0" distL="114300" distR="114300" simplePos="0" relativeHeight="251652096" behindDoc="0" locked="0" layoutInCell="1" allowOverlap="1" wp14:anchorId="791DD3A9" wp14:editId="084DFC06">
                <wp:simplePos x="0" y="0"/>
                <wp:positionH relativeFrom="margin">
                  <wp:posOffset>2783205</wp:posOffset>
                </wp:positionH>
                <wp:positionV relativeFrom="paragraph">
                  <wp:posOffset>109220</wp:posOffset>
                </wp:positionV>
                <wp:extent cx="1204595" cy="34417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344170"/>
                        </a:xfrm>
                        <a:prstGeom prst="rect">
                          <a:avLst/>
                        </a:prstGeom>
                        <a:solidFill>
                          <a:srgbClr val="FFFFFF"/>
                        </a:solidFill>
                        <a:ln w="9525">
                          <a:solidFill>
                            <a:srgbClr val="000000"/>
                          </a:solidFill>
                          <a:miter lim="800000"/>
                          <a:headEnd/>
                          <a:tailEnd/>
                        </a:ln>
                      </wps:spPr>
                      <wps:txbx>
                        <w:txbxContent>
                          <w:p w14:paraId="67711A0E" w14:textId="77777777" w:rsidR="001547A7" w:rsidRPr="007C2EC6" w:rsidRDefault="001547A7" w:rsidP="001547A7">
                            <w:pPr>
                              <w:pStyle w:val="ListParagraph"/>
                              <w:ind w:left="0"/>
                              <w:rPr>
                                <w:rFonts w:ascii="Arial" w:hAnsi="Arial" w:cs="Arial"/>
                                <w:bCs/>
                                <w:sz w:val="18"/>
                                <w:szCs w:val="24"/>
                              </w:rPr>
                            </w:pPr>
                            <w:r w:rsidRPr="007C2EC6">
                              <w:rPr>
                                <w:rFonts w:ascii="Arial" w:hAnsi="Arial" w:cs="Arial"/>
                                <w:bCs/>
                                <w:sz w:val="18"/>
                                <w:szCs w:val="24"/>
                              </w:rPr>
                              <w:t>Commissioned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DD3A9" id="Text Box 11" o:spid="_x0000_s1031" type="#_x0000_t202" style="position:absolute;margin-left:219.15pt;margin-top:8.6pt;width:94.85pt;height:27.1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">
                <v:textbox>
                  <w:txbxContent>
                    <w:p w14:paraId="67711A0E" w14:textId="77777777" w:rsidR="001547A7" w:rsidRPr="007C2EC6" w:rsidRDefault="001547A7" w:rsidP="001547A7">
                      <w:pPr>
                        <w:pStyle w:val="ListParagraph"/>
                        <w:ind w:left="0"/>
                        <w:rPr>
                          <w:rFonts w:ascii="Arial" w:hAnsi="Arial" w:cs="Arial"/>
                          <w:bCs/>
                          <w:sz w:val="18"/>
                          <w:szCs w:val="24"/>
                        </w:rPr>
                      </w:pPr>
                      <w:r w:rsidRPr="007C2EC6">
                        <w:rPr>
                          <w:rFonts w:ascii="Arial" w:hAnsi="Arial" w:cs="Arial"/>
                          <w:bCs/>
                          <w:sz w:val="18"/>
                          <w:szCs w:val="24"/>
                        </w:rPr>
                        <w:t>Commissioned Services</w:t>
                      </w:r>
                    </w:p>
                  </w:txbxContent>
                </v:textbox>
                <w10:wrap anchorx="margin"/>
              </v:shape>
            </w:pict>
          </mc:Fallback>
        </mc:AlternateContent>
      </w:r>
    </w:p>
    <w:p w14:paraId="11D1B3F2" w14:textId="77777777" w:rsidR="001547A7" w:rsidRDefault="001547A7" w:rsidP="001547A7">
      <w:pPr>
        <w:rPr>
          <w:rFonts w:ascii="Arial" w:hAnsi="Arial" w:cs="Arial"/>
        </w:rPr>
      </w:pPr>
    </w:p>
    <w:p w14:paraId="34F109D8" w14:textId="172BF1B5" w:rsidR="001547A7" w:rsidRDefault="00665987" w:rsidP="001547A7">
      <w:pPr>
        <w:rPr>
          <w:rFonts w:ascii="Arial" w:hAnsi="Arial" w:cs="Arial"/>
        </w:rPr>
      </w:pPr>
      <w:r>
        <w:rPr>
          <w:noProof/>
        </w:rPr>
        <mc:AlternateContent>
          <mc:Choice Requires="wps">
            <w:drawing>
              <wp:anchor distT="0" distB="0" distL="114300" distR="114300" simplePos="0" relativeHeight="251669504" behindDoc="0" locked="0" layoutInCell="1" allowOverlap="1" wp14:anchorId="32CA2EF3" wp14:editId="7D37CE41">
                <wp:simplePos x="0" y="0"/>
                <wp:positionH relativeFrom="margin">
                  <wp:posOffset>2023745</wp:posOffset>
                </wp:positionH>
                <wp:positionV relativeFrom="paragraph">
                  <wp:posOffset>132715</wp:posOffset>
                </wp:positionV>
                <wp:extent cx="45719" cy="385445"/>
                <wp:effectExtent l="19050" t="0" r="31115" b="33655"/>
                <wp:wrapNone/>
                <wp:docPr id="21"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8544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D69E2E" id="Arrow: Down 2" o:spid="_x0000_s1026" type="#_x0000_t67" style="position:absolute;margin-left:159.35pt;margin-top:10.45pt;width:3.6pt;height:30.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" adj="20319" fillcolor="#4f81bd" strokecolor="#385d8a" strokeweight="2pt">
                <v:path arrowok="t"/>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3ECC7039" wp14:editId="43FA1106">
                <wp:simplePos x="0" y="0"/>
                <wp:positionH relativeFrom="margin">
                  <wp:posOffset>583566</wp:posOffset>
                </wp:positionH>
                <wp:positionV relativeFrom="paragraph">
                  <wp:posOffset>124460</wp:posOffset>
                </wp:positionV>
                <wp:extent cx="45719" cy="385445"/>
                <wp:effectExtent l="19050" t="0" r="31115" b="33655"/>
                <wp:wrapNone/>
                <wp:docPr id="8"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8544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5C4ADB" id="Arrow: Down 2" o:spid="_x0000_s1026" type="#_x0000_t67" style="position:absolute;margin-left:45.95pt;margin-top:9.8pt;width:3.6pt;height:30.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" adj="20319" fillcolor="#4f81bd" strokecolor="#385d8a" strokeweight="2pt">
                <v:path arrowok="t"/>
                <w10:wrap anchorx="margin"/>
              </v:shape>
            </w:pict>
          </mc:Fallback>
        </mc:AlternateContent>
      </w:r>
    </w:p>
    <w:p w14:paraId="1E13843E" w14:textId="667C3DD0" w:rsidR="001547A7" w:rsidRDefault="00611CA4" w:rsidP="001547A7">
      <w:pPr>
        <w:rPr>
          <w:rFonts w:ascii="Arial" w:hAnsi="Arial" w:cs="Arial"/>
        </w:rPr>
      </w:pPr>
      <w:r>
        <w:rPr>
          <w:noProof/>
        </w:rPr>
        <mc:AlternateContent>
          <mc:Choice Requires="wps">
            <w:drawing>
              <wp:anchor distT="0" distB="0" distL="114300" distR="114300" simplePos="0" relativeHeight="251661312" behindDoc="0" locked="0" layoutInCell="1" allowOverlap="1" wp14:anchorId="6B6BF69B" wp14:editId="1D7ABB2B">
                <wp:simplePos x="0" y="0"/>
                <wp:positionH relativeFrom="column">
                  <wp:posOffset>5104737</wp:posOffset>
                </wp:positionH>
                <wp:positionV relativeFrom="paragraph">
                  <wp:posOffset>122610</wp:posOffset>
                </wp:positionV>
                <wp:extent cx="66648" cy="331028"/>
                <wp:effectExtent l="19050" t="0" r="29210" b="31115"/>
                <wp:wrapNone/>
                <wp:docPr id="17" name="Arrow: Down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48" cy="331028"/>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2F9F" id="Arrow: Down 17" o:spid="_x0000_s1026" type="#_x0000_t67" style="position:absolute;margin-left:401.95pt;margin-top:9.65pt;width:5.25pt;height: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" adj="19426" fillcolor="#4472c4" strokecolor="#2f528f" strokeweight="1pt">
                <v:path arrowok="t"/>
              </v:shape>
            </w:pict>
          </mc:Fallback>
        </mc:AlternateContent>
      </w:r>
      <w:r w:rsidR="000C598A">
        <w:rPr>
          <w:noProof/>
        </w:rPr>
        <mc:AlternateContent>
          <mc:Choice Requires="wps">
            <w:drawing>
              <wp:anchor distT="0" distB="0" distL="114300" distR="114300" simplePos="0" relativeHeight="251654144" behindDoc="0" locked="0" layoutInCell="1" allowOverlap="1" wp14:anchorId="6E7E48F4" wp14:editId="7DC19E64">
                <wp:simplePos x="0" y="0"/>
                <wp:positionH relativeFrom="margin">
                  <wp:posOffset>4149725</wp:posOffset>
                </wp:positionH>
                <wp:positionV relativeFrom="paragraph">
                  <wp:posOffset>116205</wp:posOffset>
                </wp:positionV>
                <wp:extent cx="51435" cy="309880"/>
                <wp:effectExtent l="19050" t="0" r="24765" b="13970"/>
                <wp:wrapNone/>
                <wp:docPr id="6" name="Arrow: Down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3098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EA8A6E" id="Arrow: Down 15" o:spid="_x0000_s1026" type="#_x0000_t67" style="position:absolute;margin-left:326.75pt;margin-top:9.15pt;width:4.05pt;height:24.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" adj="19807" fillcolor="#4f81bd" strokecolor="#385d8a" strokeweight="2pt">
                <v:path arrowok="t"/>
                <w10:wrap anchorx="margin"/>
              </v:shape>
            </w:pict>
          </mc:Fallback>
        </mc:AlternateContent>
      </w:r>
    </w:p>
    <w:p w14:paraId="6DC4F568" w14:textId="205EF79B" w:rsidR="001547A7" w:rsidRDefault="004210F4" w:rsidP="001547A7">
      <w:pPr>
        <w:rPr>
          <w:rFonts w:ascii="Arial" w:hAnsi="Arial" w:cs="Arial"/>
        </w:rPr>
      </w:pPr>
      <w:r>
        <w:rPr>
          <w:rFonts w:ascii="Arial" w:hAnsi="Arial" w:cs="Arial"/>
          <w:noProof/>
        </w:rPr>
        <mc:AlternateContent>
          <mc:Choice Requires="wpi">
            <w:drawing>
              <wp:anchor distT="0" distB="0" distL="114300" distR="114300" simplePos="0" relativeHeight="251673600" behindDoc="0" locked="0" layoutInCell="1" allowOverlap="1" wp14:anchorId="6DBBB3E4" wp14:editId="54F13015">
                <wp:simplePos x="0" y="0"/>
                <wp:positionH relativeFrom="column">
                  <wp:posOffset>-24533</wp:posOffset>
                </wp:positionH>
                <wp:positionV relativeFrom="paragraph">
                  <wp:posOffset>124158</wp:posOffset>
                </wp:positionV>
                <wp:extent cx="9720" cy="9720"/>
                <wp:effectExtent l="38100" t="38100" r="47625" b="47625"/>
                <wp:wrapNone/>
                <wp:docPr id="24" name="Ink 24"/>
                <wp:cNvGraphicFramePr/>
                <a:graphic xmlns:a="http://schemas.openxmlformats.org/drawingml/2006/main">
                  <a:graphicData uri="http://schemas.microsoft.com/office/word/2010/wordprocessingInk">
                    <w14:contentPart bwMode="auto" r:id="rId7">
                      <w14:nvContentPartPr>
                        <w14:cNvContentPartPr/>
                      </w14:nvContentPartPr>
                      <w14:xfrm>
                        <a:off x="0" y="0"/>
                        <a:ext cx="9720" cy="9720"/>
                      </w14:xfrm>
                    </w14:contentPart>
                  </a:graphicData>
                </a:graphic>
              </wp:anchor>
            </w:drawing>
          </mc:Choice>
          <mc:Fallback>
            <w:pict>
              <v:shape w14:anchorId="18469F67" id="Ink 24" o:spid="_x0000_s1026" type="#_x0000_t75" style="position:absolute;margin-left:-2.65pt;margin-top:9.1pt;width:2.15pt;height:2.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">
                <v:imagedata r:id="rId21" o:title=""/>
              </v:shape>
            </w:pict>
          </mc:Fallback>
        </mc:AlternateContent>
      </w:r>
    </w:p>
    <w:p w14:paraId="380785CA" w14:textId="5BA1C7B2" w:rsidR="001547A7" w:rsidRDefault="0013329A" w:rsidP="001547A7">
      <w:pPr>
        <w:rPr>
          <w:rFonts w:ascii="Arial" w:hAnsi="Arial" w:cs="Arial"/>
        </w:rPr>
      </w:pPr>
      <w:r>
        <w:rPr>
          <w:noProof/>
        </w:rPr>
        <mc:AlternateContent>
          <mc:Choice Requires="wps">
            <w:drawing>
              <wp:anchor distT="0" distB="0" distL="114300" distR="114300" simplePos="0" relativeHeight="251656192" behindDoc="0" locked="0" layoutInCell="1" allowOverlap="1" wp14:anchorId="58BC1AD9" wp14:editId="17F8C31D">
                <wp:simplePos x="0" y="0"/>
                <wp:positionH relativeFrom="margin">
                  <wp:posOffset>3235569</wp:posOffset>
                </wp:positionH>
                <wp:positionV relativeFrom="paragraph">
                  <wp:posOffset>103699</wp:posOffset>
                </wp:positionV>
                <wp:extent cx="1173480" cy="468923"/>
                <wp:effectExtent l="0" t="0" r="26670" b="2667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68923"/>
                        </a:xfrm>
                        <a:prstGeom prst="rect">
                          <a:avLst/>
                        </a:prstGeom>
                        <a:solidFill>
                          <a:srgbClr val="FFFFFF"/>
                        </a:solidFill>
                        <a:ln w="9525">
                          <a:solidFill>
                            <a:srgbClr val="000000"/>
                          </a:solidFill>
                          <a:miter lim="800000"/>
                          <a:headEnd/>
                          <a:tailEnd/>
                        </a:ln>
                      </wps:spPr>
                      <wps:txbx>
                        <w:txbxContent>
                          <w:p w14:paraId="7EA8EBCD" w14:textId="31A08FEA" w:rsidR="001547A7" w:rsidRPr="001547A7" w:rsidRDefault="0013329A" w:rsidP="001547A7">
                            <w:pPr>
                              <w:pStyle w:val="ListParagraph"/>
                              <w:ind w:left="0"/>
                              <w:rPr>
                                <w:rFonts w:ascii="Arial" w:hAnsi="Arial" w:cs="Arial"/>
                                <w:b/>
                                <w:bCs/>
                                <w:sz w:val="16"/>
                                <w:szCs w:val="16"/>
                              </w:rPr>
                            </w:pPr>
                            <w:r>
                              <w:rPr>
                                <w:rFonts w:ascii="Arial" w:hAnsi="Arial" w:cs="Arial"/>
                                <w:b/>
                                <w:bCs/>
                                <w:sz w:val="16"/>
                                <w:szCs w:val="16"/>
                              </w:rPr>
                              <w:t>Senior Detached and Outreach Youth Worker</w:t>
                            </w:r>
                          </w:p>
                          <w:p w14:paraId="316B24DD" w14:textId="77777777" w:rsidR="001547A7" w:rsidRPr="001547A7" w:rsidRDefault="001547A7" w:rsidP="001547A7">
                            <w:pPr>
                              <w:pStyle w:val="ListParagraph"/>
                              <w:ind w:left="0"/>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C1AD9" id="Text Box 1" o:spid="_x0000_s1032" type="#_x0000_t202" style="position:absolute;margin-left:254.75pt;margin-top:8.15pt;width:92.4pt;height:36.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">
                <v:textbox>
                  <w:txbxContent>
                    <w:p w14:paraId="7EA8EBCD" w14:textId="31A08FEA" w:rsidR="001547A7" w:rsidRPr="001547A7" w:rsidRDefault="0013329A" w:rsidP="001547A7">
                      <w:pPr>
                        <w:pStyle w:val="ListParagraph"/>
                        <w:ind w:left="0"/>
                        <w:rPr>
                          <w:rFonts w:ascii="Arial" w:hAnsi="Arial" w:cs="Arial"/>
                          <w:b/>
                          <w:bCs/>
                          <w:sz w:val="16"/>
                          <w:szCs w:val="16"/>
                        </w:rPr>
                      </w:pPr>
                      <w:r>
                        <w:rPr>
                          <w:rFonts w:ascii="Arial" w:hAnsi="Arial" w:cs="Arial"/>
                          <w:b/>
                          <w:bCs/>
                          <w:sz w:val="16"/>
                          <w:szCs w:val="16"/>
                        </w:rPr>
                        <w:t>Senior Detached and Outreach Youth Worker</w:t>
                      </w:r>
                    </w:p>
                    <w:p w14:paraId="316B24DD" w14:textId="77777777" w:rsidR="001547A7" w:rsidRPr="001547A7" w:rsidRDefault="001547A7" w:rsidP="001547A7">
                      <w:pPr>
                        <w:pStyle w:val="ListParagraph"/>
                        <w:ind w:left="0"/>
                        <w:rPr>
                          <w:rFonts w:ascii="Arial" w:hAnsi="Arial" w:cs="Arial"/>
                          <w:sz w:val="16"/>
                          <w:szCs w:val="16"/>
                        </w:rPr>
                      </w:pPr>
                    </w:p>
                  </w:txbxContent>
                </v:textbox>
                <w10:wrap anchorx="margin"/>
              </v:shape>
            </w:pict>
          </mc:Fallback>
        </mc:AlternateContent>
      </w:r>
      <w:r w:rsidR="004210F4">
        <w:rPr>
          <w:rFonts w:ascii="Arial" w:hAnsi="Arial" w:cs="Arial"/>
          <w:noProof/>
        </w:rPr>
        <mc:AlternateContent>
          <mc:Choice Requires="wps">
            <w:drawing>
              <wp:anchor distT="0" distB="0" distL="114300" distR="114300" simplePos="0" relativeHeight="251663360" behindDoc="0" locked="0" layoutInCell="1" allowOverlap="1" wp14:anchorId="27BD250E" wp14:editId="4F049B96">
                <wp:simplePos x="0" y="0"/>
                <wp:positionH relativeFrom="margin">
                  <wp:align>left</wp:align>
                </wp:positionH>
                <wp:positionV relativeFrom="paragraph">
                  <wp:posOffset>6985</wp:posOffset>
                </wp:positionV>
                <wp:extent cx="1288111" cy="357809"/>
                <wp:effectExtent l="0" t="0" r="26670" b="2349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357809"/>
                        </a:xfrm>
                        <a:prstGeom prst="rect">
                          <a:avLst/>
                        </a:prstGeom>
                        <a:solidFill>
                          <a:srgbClr val="FFFFFF"/>
                        </a:solidFill>
                        <a:ln w="9525">
                          <a:solidFill>
                            <a:srgbClr val="000000"/>
                          </a:solidFill>
                          <a:miter lim="800000"/>
                          <a:headEnd/>
                          <a:tailEnd/>
                        </a:ln>
                      </wps:spPr>
                      <wps:txbx>
                        <w:txbxContent>
                          <w:p w14:paraId="4A1867B5" w14:textId="274DC3A1" w:rsidR="007C2EC6" w:rsidRPr="001547A7" w:rsidRDefault="00E16556" w:rsidP="007C2EC6">
                            <w:pPr>
                              <w:pStyle w:val="ListParagraph"/>
                              <w:ind w:left="0"/>
                              <w:rPr>
                                <w:rFonts w:ascii="Arial" w:hAnsi="Arial" w:cs="Arial"/>
                                <w:sz w:val="16"/>
                                <w:szCs w:val="16"/>
                              </w:rPr>
                            </w:pPr>
                            <w:r>
                              <w:rPr>
                                <w:rFonts w:ascii="Arial" w:hAnsi="Arial" w:cs="Arial"/>
                                <w:sz w:val="16"/>
                                <w:szCs w:val="16"/>
                              </w:rPr>
                              <w:t xml:space="preserve">Health and Wellbeing Youth </w:t>
                            </w:r>
                            <w:r w:rsidR="00AD3AA5">
                              <w:rPr>
                                <w:rFonts w:ascii="Arial" w:hAnsi="Arial" w:cs="Arial"/>
                                <w:sz w:val="16"/>
                                <w:szCs w:val="16"/>
                              </w:rPr>
                              <w:t xml:space="preserve">Support </w:t>
                            </w:r>
                            <w:r>
                              <w:rPr>
                                <w:rFonts w:ascii="Arial" w:hAnsi="Arial" w:cs="Arial"/>
                                <w:sz w:val="16"/>
                                <w:szCs w:val="16"/>
                              </w:rPr>
                              <w:t>Worker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D250E" id="Text Box 10" o:spid="_x0000_s1033" type="#_x0000_t202" style="position:absolute;margin-left:0;margin-top:.55pt;width:101.45pt;height:28.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">
                <v:textbox>
                  <w:txbxContent>
                    <w:p w14:paraId="4A1867B5" w14:textId="274DC3A1" w:rsidR="007C2EC6" w:rsidRPr="001547A7" w:rsidRDefault="00E16556" w:rsidP="007C2EC6">
                      <w:pPr>
                        <w:pStyle w:val="ListParagraph"/>
                        <w:ind w:left="0"/>
                        <w:rPr>
                          <w:rFonts w:ascii="Arial" w:hAnsi="Arial" w:cs="Arial"/>
                          <w:sz w:val="16"/>
                          <w:szCs w:val="16"/>
                        </w:rPr>
                      </w:pPr>
                      <w:r>
                        <w:rPr>
                          <w:rFonts w:ascii="Arial" w:hAnsi="Arial" w:cs="Arial"/>
                          <w:sz w:val="16"/>
                          <w:szCs w:val="16"/>
                        </w:rPr>
                        <w:t xml:space="preserve">Health and Wellbeing Youth </w:t>
                      </w:r>
                      <w:r w:rsidR="00AD3AA5">
                        <w:rPr>
                          <w:rFonts w:ascii="Arial" w:hAnsi="Arial" w:cs="Arial"/>
                          <w:sz w:val="16"/>
                          <w:szCs w:val="16"/>
                        </w:rPr>
                        <w:t xml:space="preserve">Support </w:t>
                      </w:r>
                      <w:r>
                        <w:rPr>
                          <w:rFonts w:ascii="Arial" w:hAnsi="Arial" w:cs="Arial"/>
                          <w:sz w:val="16"/>
                          <w:szCs w:val="16"/>
                        </w:rPr>
                        <w:t>Worker</w:t>
                      </w:r>
                    </w:p>
                  </w:txbxContent>
                </v:textbox>
                <w10:wrap anchorx="margin"/>
              </v:shape>
            </w:pict>
          </mc:Fallback>
        </mc:AlternateContent>
      </w:r>
      <w:r w:rsidR="00665987">
        <w:rPr>
          <w:noProof/>
        </w:rPr>
        <mc:AlternateContent>
          <mc:Choice Requires="wps">
            <w:drawing>
              <wp:anchor distT="0" distB="0" distL="114300" distR="114300" simplePos="0" relativeHeight="251671552" behindDoc="0" locked="0" layoutInCell="1" allowOverlap="1" wp14:anchorId="42D1F3EA" wp14:editId="0B873CF1">
                <wp:simplePos x="0" y="0"/>
                <wp:positionH relativeFrom="margin">
                  <wp:posOffset>1397000</wp:posOffset>
                </wp:positionH>
                <wp:positionV relativeFrom="paragraph">
                  <wp:posOffset>34925</wp:posOffset>
                </wp:positionV>
                <wp:extent cx="1255395" cy="336550"/>
                <wp:effectExtent l="0" t="0" r="1905"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336550"/>
                        </a:xfrm>
                        <a:prstGeom prst="rect">
                          <a:avLst/>
                        </a:prstGeom>
                        <a:solidFill>
                          <a:srgbClr val="FFFFFF"/>
                        </a:solidFill>
                        <a:ln w="9525">
                          <a:solidFill>
                            <a:srgbClr val="000000"/>
                          </a:solidFill>
                          <a:miter lim="800000"/>
                          <a:headEnd/>
                          <a:tailEnd/>
                        </a:ln>
                      </wps:spPr>
                      <wps:txbx>
                        <w:txbxContent>
                          <w:p w14:paraId="476F73EA" w14:textId="77777777" w:rsidR="00665987" w:rsidRPr="001547A7" w:rsidRDefault="00665987" w:rsidP="00665987">
                            <w:pPr>
                              <w:pStyle w:val="ListParagraph"/>
                              <w:ind w:left="0"/>
                              <w:rPr>
                                <w:rFonts w:ascii="Arial" w:hAnsi="Arial" w:cs="Arial"/>
                                <w:sz w:val="16"/>
                                <w:szCs w:val="16"/>
                              </w:rPr>
                            </w:pPr>
                            <w:r w:rsidRPr="001547A7">
                              <w:rPr>
                                <w:rFonts w:ascii="Arial" w:hAnsi="Arial" w:cs="Arial"/>
                                <w:sz w:val="16"/>
                                <w:szCs w:val="16"/>
                              </w:rPr>
                              <w:t xml:space="preserve">A2 Assistant Youth Support Worker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1F3EA" id="Text Box 22" o:spid="_x0000_s1034" type="#_x0000_t202" style="position:absolute;margin-left:110pt;margin-top:2.75pt;width:98.85pt;height:2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">
                <v:textbox>
                  <w:txbxContent>
                    <w:p w14:paraId="476F73EA" w14:textId="77777777" w:rsidR="00665987" w:rsidRPr="001547A7" w:rsidRDefault="00665987" w:rsidP="00665987">
                      <w:pPr>
                        <w:pStyle w:val="ListParagraph"/>
                        <w:ind w:left="0"/>
                        <w:rPr>
                          <w:rFonts w:ascii="Arial" w:hAnsi="Arial" w:cs="Arial"/>
                          <w:sz w:val="16"/>
                          <w:szCs w:val="16"/>
                        </w:rPr>
                      </w:pPr>
                      <w:r w:rsidRPr="001547A7">
                        <w:rPr>
                          <w:rFonts w:ascii="Arial" w:hAnsi="Arial" w:cs="Arial"/>
                          <w:sz w:val="16"/>
                          <w:szCs w:val="16"/>
                        </w:rPr>
                        <w:t xml:space="preserve">A2 Assistant Youth Support Worker </w:t>
                      </w:r>
                    </w:p>
                  </w:txbxContent>
                </v:textbox>
                <w10:wrap anchorx="margin"/>
              </v:shape>
            </w:pict>
          </mc:Fallback>
        </mc:AlternateContent>
      </w:r>
      <w:r w:rsidR="00611CA4">
        <w:rPr>
          <w:noProof/>
        </w:rPr>
        <mc:AlternateContent>
          <mc:Choice Requires="wps">
            <w:drawing>
              <wp:anchor distT="0" distB="0" distL="114300" distR="114300" simplePos="0" relativeHeight="251660288" behindDoc="0" locked="0" layoutInCell="1" allowOverlap="1" wp14:anchorId="5E39905D" wp14:editId="66150558">
                <wp:simplePos x="0" y="0"/>
                <wp:positionH relativeFrom="margin">
                  <wp:align>right</wp:align>
                </wp:positionH>
                <wp:positionV relativeFrom="paragraph">
                  <wp:posOffset>131832</wp:posOffset>
                </wp:positionV>
                <wp:extent cx="946785" cy="525780"/>
                <wp:effectExtent l="0" t="0" r="24765"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785" cy="525780"/>
                        </a:xfrm>
                        <a:prstGeom prst="rect">
                          <a:avLst/>
                        </a:prstGeom>
                        <a:solidFill>
                          <a:sysClr val="window" lastClr="FFFFFF"/>
                        </a:solidFill>
                        <a:ln w="12700" cap="flat" cmpd="sng" algn="ctr">
                          <a:solidFill>
                            <a:srgbClr val="70AD47"/>
                          </a:solidFill>
                          <a:prstDash val="solid"/>
                          <a:miter lim="800000"/>
                        </a:ln>
                        <a:effectLst/>
                      </wps:spPr>
                      <wps:txbx>
                        <w:txbxContent>
                          <w:p w14:paraId="42C82E5E" w14:textId="77777777" w:rsidR="001547A7" w:rsidRPr="001547A7" w:rsidRDefault="001547A7" w:rsidP="001547A7">
                            <w:pPr>
                              <w:rPr>
                                <w:rFonts w:ascii="Arial" w:hAnsi="Arial" w:cs="Arial"/>
                                <w:sz w:val="16"/>
                                <w:szCs w:val="16"/>
                              </w:rPr>
                            </w:pPr>
                            <w:r w:rsidRPr="001547A7">
                              <w:rPr>
                                <w:rFonts w:ascii="Arial" w:hAnsi="Arial" w:cs="Arial"/>
                                <w:sz w:val="16"/>
                                <w:szCs w:val="16"/>
                              </w:rPr>
                              <w:t xml:space="preserve">Inspiring Young Enfield Project support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9905D" id="Rectangle 7" o:spid="_x0000_s1035" style="position:absolute;margin-left:23.35pt;margin-top:10.4pt;width:74.55pt;height:41.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" fillcolor="window" strokecolor="#70ad47" strokeweight="1pt">
                <v:path arrowok="t"/>
                <v:textbox>
                  <w:txbxContent>
                    <w:p w14:paraId="42C82E5E" w14:textId="77777777" w:rsidR="001547A7" w:rsidRPr="001547A7" w:rsidRDefault="001547A7" w:rsidP="001547A7">
                      <w:pPr>
                        <w:rPr>
                          <w:rFonts w:ascii="Arial" w:hAnsi="Arial" w:cs="Arial"/>
                          <w:sz w:val="16"/>
                          <w:szCs w:val="16"/>
                        </w:rPr>
                      </w:pPr>
                      <w:r w:rsidRPr="001547A7">
                        <w:rPr>
                          <w:rFonts w:ascii="Arial" w:hAnsi="Arial" w:cs="Arial"/>
                          <w:sz w:val="16"/>
                          <w:szCs w:val="16"/>
                        </w:rPr>
                        <w:t xml:space="preserve">Inspiring Young Enfield Project support officer </w:t>
                      </w:r>
                    </w:p>
                  </w:txbxContent>
                </v:textbox>
                <w10:wrap anchorx="margin"/>
              </v:rect>
            </w:pict>
          </mc:Fallback>
        </mc:AlternateContent>
      </w:r>
    </w:p>
    <w:p w14:paraId="13A460F1" w14:textId="07105B39" w:rsidR="001547A7" w:rsidRDefault="00E16556" w:rsidP="001547A7">
      <w:pPr>
        <w:rPr>
          <w:rFonts w:ascii="Arial" w:hAnsi="Arial" w:cs="Arial"/>
        </w:rPr>
      </w:pPr>
      <w:r>
        <w:rPr>
          <w:noProof/>
        </w:rPr>
        <mc:AlternateContent>
          <mc:Choice Requires="wps">
            <w:drawing>
              <wp:anchor distT="0" distB="0" distL="114300" distR="114300" simplePos="0" relativeHeight="251653120" behindDoc="0" locked="0" layoutInCell="1" allowOverlap="1" wp14:anchorId="1AEBF7A3" wp14:editId="37DC830E">
                <wp:simplePos x="0" y="0"/>
                <wp:positionH relativeFrom="margin">
                  <wp:align>left</wp:align>
                </wp:positionH>
                <wp:positionV relativeFrom="paragraph">
                  <wp:posOffset>178904</wp:posOffset>
                </wp:positionV>
                <wp:extent cx="1287780" cy="336550"/>
                <wp:effectExtent l="0" t="0" r="26670" b="254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336550"/>
                        </a:xfrm>
                        <a:prstGeom prst="rect">
                          <a:avLst/>
                        </a:prstGeom>
                        <a:solidFill>
                          <a:srgbClr val="FFFFFF"/>
                        </a:solidFill>
                        <a:ln w="9525">
                          <a:solidFill>
                            <a:srgbClr val="000000"/>
                          </a:solidFill>
                          <a:miter lim="800000"/>
                          <a:headEnd/>
                          <a:tailEnd/>
                        </a:ln>
                      </wps:spPr>
                      <wps:txbx>
                        <w:txbxContent>
                          <w:p w14:paraId="70F596D9" w14:textId="77777777" w:rsidR="001547A7" w:rsidRPr="001547A7" w:rsidRDefault="001547A7" w:rsidP="001547A7">
                            <w:pPr>
                              <w:pStyle w:val="ListParagraph"/>
                              <w:ind w:left="0"/>
                              <w:rPr>
                                <w:rFonts w:ascii="Arial" w:hAnsi="Arial" w:cs="Arial"/>
                                <w:sz w:val="16"/>
                                <w:szCs w:val="16"/>
                              </w:rPr>
                            </w:pPr>
                            <w:r w:rsidRPr="001547A7">
                              <w:rPr>
                                <w:rFonts w:ascii="Arial" w:hAnsi="Arial" w:cs="Arial"/>
                                <w:sz w:val="16"/>
                                <w:szCs w:val="16"/>
                              </w:rPr>
                              <w:t xml:space="preserve">A2 Assistant Youth Support Worker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BF7A3" id="_x0000_s1036" type="#_x0000_t202" style="position:absolute;margin-left:0;margin-top:14.1pt;width:101.4pt;height:26.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">
                <v:textbox>
                  <w:txbxContent>
                    <w:p w14:paraId="70F596D9" w14:textId="77777777" w:rsidR="001547A7" w:rsidRPr="001547A7" w:rsidRDefault="001547A7" w:rsidP="001547A7">
                      <w:pPr>
                        <w:pStyle w:val="ListParagraph"/>
                        <w:ind w:left="0"/>
                        <w:rPr>
                          <w:rFonts w:ascii="Arial" w:hAnsi="Arial" w:cs="Arial"/>
                          <w:sz w:val="16"/>
                          <w:szCs w:val="16"/>
                        </w:rPr>
                      </w:pPr>
                      <w:r w:rsidRPr="001547A7">
                        <w:rPr>
                          <w:rFonts w:ascii="Arial" w:hAnsi="Arial" w:cs="Arial"/>
                          <w:sz w:val="16"/>
                          <w:szCs w:val="16"/>
                        </w:rPr>
                        <w:t xml:space="preserve">A2 Assistant Youth Support Worker </w:t>
                      </w:r>
                    </w:p>
                  </w:txbxContent>
                </v:textbox>
                <w10:wrap anchorx="margin"/>
              </v:shape>
            </w:pict>
          </mc:Fallback>
        </mc:AlternateContent>
      </w:r>
    </w:p>
    <w:p w14:paraId="2427A6C3" w14:textId="169BBB39" w:rsidR="001547A7" w:rsidRDefault="001547A7" w:rsidP="001547A7">
      <w:pPr>
        <w:rPr>
          <w:rFonts w:ascii="Arial" w:hAnsi="Arial" w:cs="Arial"/>
        </w:rPr>
      </w:pPr>
      <w:r>
        <w:rPr>
          <w:rFonts w:ascii="Arial" w:hAnsi="Arial" w:cs="Arial"/>
        </w:rPr>
        <w:t xml:space="preserve">                                                                                                                </w:t>
      </w:r>
    </w:p>
    <w:p w14:paraId="20355CEF" w14:textId="6F6A2B02" w:rsidR="001547A7" w:rsidRDefault="0013329A" w:rsidP="001547A7">
      <w:pPr>
        <w:pStyle w:val="Header"/>
        <w:tabs>
          <w:tab w:val="clear" w:pos="4153"/>
          <w:tab w:val="clear" w:pos="8306"/>
        </w:tabs>
        <w:jc w:val="center"/>
        <w:rPr>
          <w:rFonts w:ascii="Arial" w:hAnsi="Arial" w:cs="Arial"/>
          <w:szCs w:val="24"/>
        </w:rPr>
      </w:pPr>
      <w:r>
        <w:rPr>
          <w:rFonts w:ascii="Arial" w:hAnsi="Arial" w:cs="Arial"/>
          <w:b/>
          <w:iCs/>
          <w:noProof/>
          <w:sz w:val="22"/>
          <w:szCs w:val="22"/>
        </w:rPr>
        <mc:AlternateContent>
          <mc:Choice Requires="wps">
            <w:drawing>
              <wp:anchor distT="0" distB="0" distL="114300" distR="114300" simplePos="0" relativeHeight="251665408" behindDoc="0" locked="0" layoutInCell="1" allowOverlap="1" wp14:anchorId="27DFB9FF" wp14:editId="19A1CB2B">
                <wp:simplePos x="0" y="0"/>
                <wp:positionH relativeFrom="margin">
                  <wp:posOffset>3319096</wp:posOffset>
                </wp:positionH>
                <wp:positionV relativeFrom="paragraph">
                  <wp:posOffset>5812</wp:posOffset>
                </wp:positionV>
                <wp:extent cx="45719" cy="238857"/>
                <wp:effectExtent l="19050" t="0" r="31115" b="46990"/>
                <wp:wrapNone/>
                <wp:docPr id="15" name="Arrow: Down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38857"/>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65CA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 o:spid="_x0000_s1026" type="#_x0000_t67" style="position:absolute;margin-left:261.35pt;margin-top:.45pt;width:3.6pt;height:1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" adj="19533" fillcolor="#4f81bd" strokecolor="#385d8a" strokeweight="2pt">
                <v:path arrowok="t"/>
                <w10:wrap anchorx="margin"/>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16F933D4" wp14:editId="748BE4F9">
                <wp:simplePos x="0" y="0"/>
                <wp:positionH relativeFrom="margin">
                  <wp:posOffset>4327916</wp:posOffset>
                </wp:positionH>
                <wp:positionV relativeFrom="paragraph">
                  <wp:posOffset>31995</wp:posOffset>
                </wp:positionV>
                <wp:extent cx="45719" cy="221615"/>
                <wp:effectExtent l="19050" t="0" r="31115" b="45085"/>
                <wp:wrapNone/>
                <wp:docPr id="5" name="Arrow: Down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16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9C1FC6" id="Arrow: Down 15" o:spid="_x0000_s1026" type="#_x0000_t67" style="position:absolute;margin-left:340.8pt;margin-top:2.5pt;width:3.6pt;height:17.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" adj="19372" fillcolor="#4f81bd" strokecolor="#385d8a" strokeweight="2pt">
                <v:path arrowok="t"/>
                <w10:wrap anchorx="margin"/>
              </v:shape>
            </w:pict>
          </mc:Fallback>
        </mc:AlternateContent>
      </w:r>
    </w:p>
    <w:p w14:paraId="3A3B0B5A" w14:textId="377D31C4" w:rsidR="001547A7" w:rsidRPr="00256B8A" w:rsidRDefault="00E16556" w:rsidP="001547A7">
      <w:pPr>
        <w:pStyle w:val="Title"/>
        <w:jc w:val="left"/>
        <w:rPr>
          <w:rFonts w:ascii="Arial" w:hAnsi="Arial" w:cs="Arial"/>
          <w:b w:val="0"/>
          <w:iCs/>
          <w:sz w:val="22"/>
          <w:szCs w:val="22"/>
        </w:rPr>
      </w:pPr>
      <w:r>
        <w:rPr>
          <w:rFonts w:ascii="Arial" w:hAnsi="Arial" w:cs="Arial"/>
          <w:b w:val="0"/>
          <w:iCs/>
          <w:noProof/>
          <w:sz w:val="22"/>
          <w:szCs w:val="22"/>
        </w:rPr>
        <mc:AlternateContent>
          <mc:Choice Requires="wps">
            <w:drawing>
              <wp:anchor distT="0" distB="0" distL="114300" distR="114300" simplePos="0" relativeHeight="251667456" behindDoc="0" locked="0" layoutInCell="1" allowOverlap="1" wp14:anchorId="03875C90" wp14:editId="35DC7562">
                <wp:simplePos x="0" y="0"/>
                <wp:positionH relativeFrom="margin">
                  <wp:posOffset>2655277</wp:posOffset>
                </wp:positionH>
                <wp:positionV relativeFrom="paragraph">
                  <wp:posOffset>65014</wp:posOffset>
                </wp:positionV>
                <wp:extent cx="1415332" cy="744416"/>
                <wp:effectExtent l="0" t="0" r="13970" b="177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332" cy="744416"/>
                        </a:xfrm>
                        <a:prstGeom prst="rect">
                          <a:avLst/>
                        </a:prstGeom>
                        <a:solidFill>
                          <a:srgbClr val="FFFFFF"/>
                        </a:solidFill>
                        <a:ln w="9525">
                          <a:solidFill>
                            <a:srgbClr val="000000"/>
                          </a:solidFill>
                          <a:miter lim="800000"/>
                          <a:headEnd/>
                          <a:tailEnd/>
                        </a:ln>
                      </wps:spPr>
                      <wps:txbx>
                        <w:txbxContent>
                          <w:p w14:paraId="7018FB24" w14:textId="09753663" w:rsidR="00E16556" w:rsidRPr="00DA454E" w:rsidRDefault="0013329A" w:rsidP="00E16556">
                            <w:pPr>
                              <w:pStyle w:val="ListParagraph"/>
                              <w:ind w:left="0"/>
                              <w:rPr>
                                <w:rFonts w:ascii="Arial" w:hAnsi="Arial" w:cs="Arial"/>
                                <w:b/>
                                <w:bCs/>
                                <w:color w:val="FF0000"/>
                                <w:sz w:val="14"/>
                                <w:szCs w:val="16"/>
                              </w:rPr>
                            </w:pPr>
                            <w:r>
                              <w:rPr>
                                <w:rFonts w:ascii="Arial" w:hAnsi="Arial" w:cs="Arial"/>
                                <w:b/>
                                <w:bCs/>
                                <w:color w:val="FF0000"/>
                                <w:sz w:val="14"/>
                                <w:szCs w:val="16"/>
                              </w:rPr>
                              <w:t>3</w:t>
                            </w:r>
                            <w:r w:rsidR="00E16556" w:rsidRPr="00DA454E">
                              <w:rPr>
                                <w:rFonts w:ascii="Arial" w:hAnsi="Arial" w:cs="Arial"/>
                                <w:b/>
                                <w:bCs/>
                                <w:color w:val="FF0000"/>
                                <w:sz w:val="14"/>
                                <w:szCs w:val="16"/>
                              </w:rPr>
                              <w:t xml:space="preserve"> x</w:t>
                            </w:r>
                            <w:r>
                              <w:rPr>
                                <w:rFonts w:ascii="Arial" w:hAnsi="Arial" w:cs="Arial"/>
                                <w:b/>
                                <w:bCs/>
                                <w:color w:val="FF0000"/>
                                <w:sz w:val="14"/>
                                <w:szCs w:val="16"/>
                              </w:rPr>
                              <w:t xml:space="preserve"> 18hrs</w:t>
                            </w:r>
                            <w:r w:rsidR="00E16556" w:rsidRPr="00DA454E">
                              <w:rPr>
                                <w:rFonts w:ascii="Arial" w:hAnsi="Arial" w:cs="Arial"/>
                                <w:b/>
                                <w:bCs/>
                                <w:color w:val="FF0000"/>
                                <w:sz w:val="14"/>
                                <w:szCs w:val="16"/>
                              </w:rPr>
                              <w:t xml:space="preserve"> Contextual Safeguarding Youth </w:t>
                            </w:r>
                            <w:r w:rsidR="00B41B83">
                              <w:rPr>
                                <w:rFonts w:ascii="Arial" w:hAnsi="Arial" w:cs="Arial"/>
                                <w:b/>
                                <w:bCs/>
                                <w:color w:val="FF0000"/>
                                <w:sz w:val="14"/>
                                <w:szCs w:val="16"/>
                              </w:rPr>
                              <w:t>Support</w:t>
                            </w:r>
                            <w:r w:rsidR="00EE723F">
                              <w:rPr>
                                <w:rFonts w:ascii="Arial" w:hAnsi="Arial" w:cs="Arial"/>
                                <w:b/>
                                <w:bCs/>
                                <w:color w:val="FF0000"/>
                                <w:sz w:val="14"/>
                                <w:szCs w:val="16"/>
                              </w:rPr>
                              <w:t xml:space="preserve"> </w:t>
                            </w:r>
                            <w:r w:rsidR="00E16556" w:rsidRPr="00DA454E">
                              <w:rPr>
                                <w:rFonts w:ascii="Arial" w:hAnsi="Arial" w:cs="Arial"/>
                                <w:b/>
                                <w:bCs/>
                                <w:color w:val="FF0000"/>
                                <w:sz w:val="14"/>
                                <w:szCs w:val="16"/>
                              </w:rPr>
                              <w:t xml:space="preserve">Worker </w:t>
                            </w:r>
                          </w:p>
                          <w:p w14:paraId="06ABC188" w14:textId="77777777" w:rsidR="00E16556" w:rsidRDefault="00E16556" w:rsidP="007C2EC6">
                            <w:pPr>
                              <w:pStyle w:val="ListParagraph"/>
                              <w:ind w:left="0"/>
                              <w:rPr>
                                <w:rFonts w:ascii="Arial" w:hAnsi="Arial" w:cs="Arial"/>
                                <w:b/>
                                <w:bCs/>
                                <w:sz w:val="16"/>
                                <w:szCs w:val="16"/>
                              </w:rPr>
                            </w:pPr>
                          </w:p>
                          <w:p w14:paraId="22A4D2F5" w14:textId="631DBB6A" w:rsidR="007C2EC6" w:rsidRPr="001547A7" w:rsidRDefault="007C2EC6" w:rsidP="007C2EC6">
                            <w:pPr>
                              <w:pStyle w:val="ListParagraph"/>
                              <w:ind w:left="0"/>
                              <w:rPr>
                                <w:rFonts w:ascii="Arial" w:hAnsi="Arial" w:cs="Arial"/>
                                <w:b/>
                                <w:bCs/>
                                <w:sz w:val="16"/>
                                <w:szCs w:val="16"/>
                              </w:rPr>
                            </w:pPr>
                            <w:r w:rsidRPr="001547A7">
                              <w:rPr>
                                <w:rFonts w:ascii="Arial" w:hAnsi="Arial" w:cs="Arial"/>
                                <w:b/>
                                <w:bCs/>
                                <w:sz w:val="16"/>
                                <w:szCs w:val="16"/>
                              </w:rPr>
                              <w:t xml:space="preserve">Outreach </w:t>
                            </w:r>
                            <w:r>
                              <w:rPr>
                                <w:rFonts w:ascii="Arial" w:hAnsi="Arial" w:cs="Arial"/>
                                <w:b/>
                                <w:bCs/>
                                <w:sz w:val="16"/>
                                <w:szCs w:val="16"/>
                              </w:rPr>
                              <w:t xml:space="preserve">Youth Support Workers  </w:t>
                            </w:r>
                          </w:p>
                          <w:p w14:paraId="283DCF61" w14:textId="77777777" w:rsidR="007C2EC6" w:rsidRPr="001547A7" w:rsidRDefault="007C2EC6" w:rsidP="007C2EC6">
                            <w:pPr>
                              <w:pStyle w:val="ListParagraph"/>
                              <w:ind w:left="0"/>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75C90" id="_x0000_s1037" type="#_x0000_t202" style="position:absolute;margin-left:209.1pt;margin-top:5.1pt;width:111.45pt;height:58.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">
                <v:textbox>
                  <w:txbxContent>
                    <w:p w14:paraId="7018FB24" w14:textId="09753663" w:rsidR="00E16556" w:rsidRPr="00DA454E" w:rsidRDefault="0013329A" w:rsidP="00E16556">
                      <w:pPr>
                        <w:pStyle w:val="ListParagraph"/>
                        <w:ind w:left="0"/>
                        <w:rPr>
                          <w:rFonts w:ascii="Arial" w:hAnsi="Arial" w:cs="Arial"/>
                          <w:b/>
                          <w:bCs/>
                          <w:color w:val="FF0000"/>
                          <w:sz w:val="14"/>
                          <w:szCs w:val="16"/>
                        </w:rPr>
                      </w:pPr>
                      <w:r>
                        <w:rPr>
                          <w:rFonts w:ascii="Arial" w:hAnsi="Arial" w:cs="Arial"/>
                          <w:b/>
                          <w:bCs/>
                          <w:color w:val="FF0000"/>
                          <w:sz w:val="14"/>
                          <w:szCs w:val="16"/>
                        </w:rPr>
                        <w:t>3</w:t>
                      </w:r>
                      <w:r w:rsidR="00E16556" w:rsidRPr="00DA454E">
                        <w:rPr>
                          <w:rFonts w:ascii="Arial" w:hAnsi="Arial" w:cs="Arial"/>
                          <w:b/>
                          <w:bCs/>
                          <w:color w:val="FF0000"/>
                          <w:sz w:val="14"/>
                          <w:szCs w:val="16"/>
                        </w:rPr>
                        <w:t xml:space="preserve"> x</w:t>
                      </w:r>
                      <w:r>
                        <w:rPr>
                          <w:rFonts w:ascii="Arial" w:hAnsi="Arial" w:cs="Arial"/>
                          <w:b/>
                          <w:bCs/>
                          <w:color w:val="FF0000"/>
                          <w:sz w:val="14"/>
                          <w:szCs w:val="16"/>
                        </w:rPr>
                        <w:t xml:space="preserve"> 18hrs</w:t>
                      </w:r>
                      <w:r w:rsidR="00E16556" w:rsidRPr="00DA454E">
                        <w:rPr>
                          <w:rFonts w:ascii="Arial" w:hAnsi="Arial" w:cs="Arial"/>
                          <w:b/>
                          <w:bCs/>
                          <w:color w:val="FF0000"/>
                          <w:sz w:val="14"/>
                          <w:szCs w:val="16"/>
                        </w:rPr>
                        <w:t xml:space="preserve"> Contextual Safeguarding Youth </w:t>
                      </w:r>
                      <w:r w:rsidR="00B41B83">
                        <w:rPr>
                          <w:rFonts w:ascii="Arial" w:hAnsi="Arial" w:cs="Arial"/>
                          <w:b/>
                          <w:bCs/>
                          <w:color w:val="FF0000"/>
                          <w:sz w:val="14"/>
                          <w:szCs w:val="16"/>
                        </w:rPr>
                        <w:t>Support</w:t>
                      </w:r>
                      <w:r w:rsidR="00EE723F">
                        <w:rPr>
                          <w:rFonts w:ascii="Arial" w:hAnsi="Arial" w:cs="Arial"/>
                          <w:b/>
                          <w:bCs/>
                          <w:color w:val="FF0000"/>
                          <w:sz w:val="14"/>
                          <w:szCs w:val="16"/>
                        </w:rPr>
                        <w:t xml:space="preserve"> </w:t>
                      </w:r>
                      <w:r w:rsidR="00E16556" w:rsidRPr="00DA454E">
                        <w:rPr>
                          <w:rFonts w:ascii="Arial" w:hAnsi="Arial" w:cs="Arial"/>
                          <w:b/>
                          <w:bCs/>
                          <w:color w:val="FF0000"/>
                          <w:sz w:val="14"/>
                          <w:szCs w:val="16"/>
                        </w:rPr>
                        <w:t xml:space="preserve">Worker </w:t>
                      </w:r>
                    </w:p>
                    <w:p w14:paraId="06ABC188" w14:textId="77777777" w:rsidR="00E16556" w:rsidRDefault="00E16556" w:rsidP="007C2EC6">
                      <w:pPr>
                        <w:pStyle w:val="ListParagraph"/>
                        <w:ind w:left="0"/>
                        <w:rPr>
                          <w:rFonts w:ascii="Arial" w:hAnsi="Arial" w:cs="Arial"/>
                          <w:b/>
                          <w:bCs/>
                          <w:sz w:val="16"/>
                          <w:szCs w:val="16"/>
                        </w:rPr>
                      </w:pPr>
                    </w:p>
                    <w:p w14:paraId="22A4D2F5" w14:textId="631DBB6A" w:rsidR="007C2EC6" w:rsidRPr="001547A7" w:rsidRDefault="007C2EC6" w:rsidP="007C2EC6">
                      <w:pPr>
                        <w:pStyle w:val="ListParagraph"/>
                        <w:ind w:left="0"/>
                        <w:rPr>
                          <w:rFonts w:ascii="Arial" w:hAnsi="Arial" w:cs="Arial"/>
                          <w:b/>
                          <w:bCs/>
                          <w:sz w:val="16"/>
                          <w:szCs w:val="16"/>
                        </w:rPr>
                      </w:pPr>
                      <w:r w:rsidRPr="001547A7">
                        <w:rPr>
                          <w:rFonts w:ascii="Arial" w:hAnsi="Arial" w:cs="Arial"/>
                          <w:b/>
                          <w:bCs/>
                          <w:sz w:val="16"/>
                          <w:szCs w:val="16"/>
                        </w:rPr>
                        <w:t xml:space="preserve">Outreach </w:t>
                      </w:r>
                      <w:r>
                        <w:rPr>
                          <w:rFonts w:ascii="Arial" w:hAnsi="Arial" w:cs="Arial"/>
                          <w:b/>
                          <w:bCs/>
                          <w:sz w:val="16"/>
                          <w:szCs w:val="16"/>
                        </w:rPr>
                        <w:t xml:space="preserve">Youth Support Workers  </w:t>
                      </w:r>
                    </w:p>
                    <w:p w14:paraId="283DCF61" w14:textId="77777777" w:rsidR="007C2EC6" w:rsidRPr="001547A7" w:rsidRDefault="007C2EC6" w:rsidP="007C2EC6">
                      <w:pPr>
                        <w:pStyle w:val="ListParagraph"/>
                        <w:ind w:left="0"/>
                        <w:rPr>
                          <w:rFonts w:ascii="Arial" w:hAnsi="Arial" w:cs="Arial"/>
                          <w:sz w:val="16"/>
                          <w:szCs w:val="16"/>
                        </w:rPr>
                      </w:pPr>
                    </w:p>
                  </w:txbxContent>
                </v:textbox>
                <w10:wrap anchorx="margin"/>
              </v:shape>
            </w:pict>
          </mc:Fallback>
        </mc:AlternateContent>
      </w:r>
      <w:r>
        <w:rPr>
          <w:rFonts w:ascii="Arial" w:hAnsi="Arial" w:cs="Arial"/>
          <w:b w:val="0"/>
          <w:iCs/>
          <w:noProof/>
          <w:sz w:val="22"/>
          <w:szCs w:val="22"/>
        </w:rPr>
        <mc:AlternateContent>
          <mc:Choice Requires="wps">
            <w:drawing>
              <wp:anchor distT="0" distB="0" distL="114300" distR="114300" simplePos="0" relativeHeight="251666432" behindDoc="0" locked="0" layoutInCell="1" allowOverlap="1" wp14:anchorId="65D7B87E" wp14:editId="266484D0">
                <wp:simplePos x="0" y="0"/>
                <wp:positionH relativeFrom="margin">
                  <wp:posOffset>4106407</wp:posOffset>
                </wp:positionH>
                <wp:positionV relativeFrom="paragraph">
                  <wp:posOffset>89922</wp:posOffset>
                </wp:positionV>
                <wp:extent cx="1173480" cy="361950"/>
                <wp:effectExtent l="0" t="0" r="2667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61950"/>
                        </a:xfrm>
                        <a:prstGeom prst="rect">
                          <a:avLst/>
                        </a:prstGeom>
                        <a:solidFill>
                          <a:srgbClr val="FFFFFF"/>
                        </a:solidFill>
                        <a:ln w="9525">
                          <a:solidFill>
                            <a:srgbClr val="000000"/>
                          </a:solidFill>
                          <a:miter lim="800000"/>
                          <a:headEnd/>
                          <a:tailEnd/>
                        </a:ln>
                      </wps:spPr>
                      <wps:txbx>
                        <w:txbxContent>
                          <w:p w14:paraId="30098F33" w14:textId="65F6F495" w:rsidR="007C2EC6" w:rsidRPr="001547A7" w:rsidRDefault="007C2EC6" w:rsidP="007C2EC6">
                            <w:pPr>
                              <w:pStyle w:val="ListParagraph"/>
                              <w:ind w:left="0"/>
                              <w:rPr>
                                <w:rFonts w:ascii="Arial" w:hAnsi="Arial" w:cs="Arial"/>
                                <w:b/>
                                <w:bCs/>
                                <w:sz w:val="16"/>
                                <w:szCs w:val="16"/>
                              </w:rPr>
                            </w:pPr>
                            <w:r>
                              <w:rPr>
                                <w:rFonts w:ascii="Arial" w:hAnsi="Arial" w:cs="Arial"/>
                                <w:b/>
                                <w:bCs/>
                                <w:sz w:val="16"/>
                                <w:szCs w:val="16"/>
                              </w:rPr>
                              <w:t>P1</w:t>
                            </w:r>
                            <w:r w:rsidR="0013329A">
                              <w:rPr>
                                <w:rFonts w:ascii="Arial" w:hAnsi="Arial" w:cs="Arial"/>
                                <w:b/>
                                <w:bCs/>
                                <w:sz w:val="16"/>
                                <w:szCs w:val="16"/>
                              </w:rPr>
                              <w:t xml:space="preserve"> Substance Misuse Worker</w:t>
                            </w:r>
                            <w:r>
                              <w:rPr>
                                <w:rFonts w:ascii="Arial" w:hAnsi="Arial" w:cs="Arial"/>
                                <w:b/>
                                <w:bCs/>
                                <w:sz w:val="16"/>
                                <w:szCs w:val="16"/>
                              </w:rPr>
                              <w:t xml:space="preserve"> </w:t>
                            </w:r>
                          </w:p>
                          <w:p w14:paraId="79C752CB" w14:textId="77777777" w:rsidR="007C2EC6" w:rsidRPr="001547A7" w:rsidRDefault="007C2EC6" w:rsidP="007C2EC6">
                            <w:pPr>
                              <w:pStyle w:val="ListParagraph"/>
                              <w:ind w:left="0"/>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7B87E" id="_x0000_s1038" type="#_x0000_t202" style="position:absolute;margin-left:323.35pt;margin-top:7.1pt;width:92.4pt;height:2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">
                <v:textbox>
                  <w:txbxContent>
                    <w:p w14:paraId="30098F33" w14:textId="65F6F495" w:rsidR="007C2EC6" w:rsidRPr="001547A7" w:rsidRDefault="007C2EC6" w:rsidP="007C2EC6">
                      <w:pPr>
                        <w:pStyle w:val="ListParagraph"/>
                        <w:ind w:left="0"/>
                        <w:rPr>
                          <w:rFonts w:ascii="Arial" w:hAnsi="Arial" w:cs="Arial"/>
                          <w:b/>
                          <w:bCs/>
                          <w:sz w:val="16"/>
                          <w:szCs w:val="16"/>
                        </w:rPr>
                      </w:pPr>
                      <w:r>
                        <w:rPr>
                          <w:rFonts w:ascii="Arial" w:hAnsi="Arial" w:cs="Arial"/>
                          <w:b/>
                          <w:bCs/>
                          <w:sz w:val="16"/>
                          <w:szCs w:val="16"/>
                        </w:rPr>
                        <w:t>P1</w:t>
                      </w:r>
                      <w:r w:rsidR="0013329A">
                        <w:rPr>
                          <w:rFonts w:ascii="Arial" w:hAnsi="Arial" w:cs="Arial"/>
                          <w:b/>
                          <w:bCs/>
                          <w:sz w:val="16"/>
                          <w:szCs w:val="16"/>
                        </w:rPr>
                        <w:t xml:space="preserve"> Substance Misuse Worker</w:t>
                      </w:r>
                      <w:r>
                        <w:rPr>
                          <w:rFonts w:ascii="Arial" w:hAnsi="Arial" w:cs="Arial"/>
                          <w:b/>
                          <w:bCs/>
                          <w:sz w:val="16"/>
                          <w:szCs w:val="16"/>
                        </w:rPr>
                        <w:t xml:space="preserve"> </w:t>
                      </w:r>
                    </w:p>
                    <w:p w14:paraId="79C752CB" w14:textId="77777777" w:rsidR="007C2EC6" w:rsidRPr="001547A7" w:rsidRDefault="007C2EC6" w:rsidP="007C2EC6">
                      <w:pPr>
                        <w:pStyle w:val="ListParagraph"/>
                        <w:ind w:left="0"/>
                        <w:rPr>
                          <w:rFonts w:ascii="Arial" w:hAnsi="Arial" w:cs="Arial"/>
                          <w:sz w:val="16"/>
                          <w:szCs w:val="16"/>
                        </w:rPr>
                      </w:pPr>
                    </w:p>
                  </w:txbxContent>
                </v:textbox>
                <w10:wrap anchorx="margin"/>
              </v:shape>
            </w:pict>
          </mc:Fallback>
        </mc:AlternateContent>
      </w:r>
    </w:p>
    <w:p w14:paraId="062F3CF6" w14:textId="243E9CC1" w:rsidR="001547A7" w:rsidRDefault="001547A7" w:rsidP="001547A7">
      <w:pPr>
        <w:pStyle w:val="Title"/>
        <w:jc w:val="left"/>
        <w:rPr>
          <w:rFonts w:ascii="Arial" w:hAnsi="Arial" w:cs="Arial"/>
          <w:b w:val="0"/>
          <w:iCs/>
          <w:sz w:val="22"/>
          <w:szCs w:val="22"/>
        </w:rPr>
      </w:pPr>
    </w:p>
    <w:p w14:paraId="5D4264DC" w14:textId="77777777" w:rsidR="001547A7" w:rsidRPr="001547A7" w:rsidRDefault="001547A7" w:rsidP="001547A7">
      <w:pPr>
        <w:pStyle w:val="Title"/>
        <w:jc w:val="left"/>
        <w:rPr>
          <w:rFonts w:ascii="Arial" w:hAnsi="Arial" w:cs="Arial"/>
          <w:b w:val="0"/>
          <w:iCs/>
          <w:sz w:val="22"/>
          <w:szCs w:val="22"/>
        </w:rPr>
      </w:pPr>
      <w:r>
        <w:rPr>
          <w:rFonts w:ascii="Arial" w:hAnsi="Arial" w:cs="Arial"/>
          <w:b w:val="0"/>
          <w:iCs/>
          <w:sz w:val="22"/>
          <w:szCs w:val="22"/>
        </w:rPr>
        <w:t xml:space="preserve"> </w:t>
      </w:r>
    </w:p>
    <w:p w14:paraId="57242E4D" w14:textId="77777777" w:rsidR="00813647" w:rsidRDefault="00813647" w:rsidP="00813647">
      <w:pPr>
        <w:pStyle w:val="ListParagraph"/>
        <w:rPr>
          <w:rFonts w:ascii="Arial" w:hAnsi="Arial" w:cs="Arial"/>
          <w:sz w:val="22"/>
        </w:rPr>
      </w:pPr>
    </w:p>
    <w:p w14:paraId="22112CC5" w14:textId="77777777" w:rsidR="001547A7" w:rsidRDefault="001547A7" w:rsidP="00DA1C95">
      <w:pPr>
        <w:rPr>
          <w:rFonts w:ascii="Arial" w:hAnsi="Arial" w:cs="Arial"/>
          <w:sz w:val="22"/>
        </w:rPr>
      </w:pPr>
    </w:p>
    <w:p w14:paraId="07EF5185" w14:textId="77777777" w:rsidR="00DA1C95" w:rsidRDefault="00DA1C95" w:rsidP="00BB26D1">
      <w:pPr>
        <w:numPr>
          <w:ilvl w:val="0"/>
          <w:numId w:val="2"/>
        </w:numPr>
        <w:tabs>
          <w:tab w:val="clear" w:pos="1080"/>
        </w:tabs>
        <w:ind w:left="284" w:hanging="284"/>
        <w:rPr>
          <w:rFonts w:ascii="Arial" w:hAnsi="Arial" w:cs="Arial"/>
          <w:sz w:val="22"/>
        </w:rPr>
      </w:pPr>
      <w:r>
        <w:rPr>
          <w:rFonts w:ascii="Arial" w:hAnsi="Arial" w:cs="Arial"/>
          <w:sz w:val="22"/>
        </w:rPr>
        <w:t>Number of direct reports:</w:t>
      </w:r>
      <w:r w:rsidR="00E67B71">
        <w:rPr>
          <w:rFonts w:ascii="Arial" w:hAnsi="Arial" w:cs="Arial"/>
          <w:sz w:val="22"/>
        </w:rPr>
        <w:t xml:space="preserve"> None </w:t>
      </w:r>
    </w:p>
    <w:p w14:paraId="03170787" w14:textId="77777777" w:rsidR="009045A2" w:rsidRDefault="009045A2" w:rsidP="009045A2">
      <w:pPr>
        <w:rPr>
          <w:rFonts w:ascii="Arial" w:hAnsi="Arial" w:cs="Arial"/>
          <w:sz w:val="22"/>
        </w:rPr>
      </w:pPr>
    </w:p>
    <w:p w14:paraId="25887FF7" w14:textId="77777777" w:rsidR="004443ED" w:rsidRDefault="009045A2" w:rsidP="00F06DED">
      <w:pPr>
        <w:numPr>
          <w:ilvl w:val="0"/>
          <w:numId w:val="2"/>
        </w:numPr>
        <w:tabs>
          <w:tab w:val="clear" w:pos="1080"/>
        </w:tabs>
        <w:ind w:left="284" w:hanging="284"/>
        <w:rPr>
          <w:rFonts w:ascii="Arial" w:hAnsi="Arial" w:cs="Arial"/>
          <w:sz w:val="22"/>
        </w:rPr>
      </w:pPr>
      <w:r w:rsidRPr="00E20D0A">
        <w:rPr>
          <w:rFonts w:ascii="Arial" w:hAnsi="Arial" w:cs="Arial"/>
          <w:sz w:val="22"/>
        </w:rPr>
        <w:t xml:space="preserve">Nature of reporting relationship between post holder and </w:t>
      </w:r>
      <w:r w:rsidR="00400247" w:rsidRPr="00E20D0A">
        <w:rPr>
          <w:rFonts w:ascii="Arial" w:hAnsi="Arial" w:cs="Arial"/>
          <w:sz w:val="22"/>
        </w:rPr>
        <w:t xml:space="preserve">line </w:t>
      </w:r>
      <w:r w:rsidRPr="00E20D0A">
        <w:rPr>
          <w:rFonts w:ascii="Arial" w:hAnsi="Arial" w:cs="Arial"/>
          <w:sz w:val="22"/>
        </w:rPr>
        <w:t>manager</w:t>
      </w:r>
      <w:r w:rsidR="001547A7" w:rsidRPr="00E20D0A">
        <w:rPr>
          <w:rFonts w:ascii="Arial" w:hAnsi="Arial" w:cs="Arial"/>
          <w:sz w:val="22"/>
        </w:rPr>
        <w:t>: The post holder will be lined managed by</w:t>
      </w:r>
      <w:r w:rsidR="00E20D0A">
        <w:rPr>
          <w:rFonts w:ascii="Arial" w:hAnsi="Arial" w:cs="Arial"/>
          <w:sz w:val="22"/>
        </w:rPr>
        <w:t xml:space="preserve"> lead Targeted Outreach Coordinator </w:t>
      </w:r>
    </w:p>
    <w:p w14:paraId="00A1E9DF" w14:textId="77777777" w:rsidR="00E20D0A" w:rsidRPr="00E20D0A" w:rsidRDefault="00E20D0A" w:rsidP="00E20D0A">
      <w:pPr>
        <w:rPr>
          <w:rFonts w:ascii="Arial" w:hAnsi="Arial" w:cs="Arial"/>
          <w:sz w:val="22"/>
        </w:rPr>
      </w:pPr>
    </w:p>
    <w:p w14:paraId="5E95D0E6" w14:textId="77777777" w:rsidR="004443ED" w:rsidRDefault="004443ED" w:rsidP="00BB26D1">
      <w:pPr>
        <w:numPr>
          <w:ilvl w:val="0"/>
          <w:numId w:val="2"/>
        </w:numPr>
        <w:tabs>
          <w:tab w:val="clear" w:pos="1080"/>
        </w:tabs>
        <w:ind w:left="284" w:hanging="284"/>
        <w:rPr>
          <w:rFonts w:ascii="Arial" w:hAnsi="Arial" w:cs="Arial"/>
          <w:sz w:val="22"/>
        </w:rPr>
      </w:pPr>
      <w:r>
        <w:rPr>
          <w:rFonts w:ascii="Arial" w:hAnsi="Arial" w:cs="Arial"/>
          <w:sz w:val="22"/>
        </w:rPr>
        <w:t>Any other relevant statistics</w:t>
      </w:r>
    </w:p>
    <w:p w14:paraId="347BECEF" w14:textId="77777777" w:rsidR="00D33376" w:rsidRDefault="00D33376">
      <w:pPr>
        <w:rPr>
          <w:rFonts w:ascii="Arial" w:hAnsi="Arial" w:cs="Arial"/>
          <w:sz w:val="22"/>
        </w:rPr>
      </w:pPr>
    </w:p>
    <w:p w14:paraId="113D68EA" w14:textId="77777777" w:rsidR="00344300" w:rsidRDefault="00344300">
      <w:pPr>
        <w:rPr>
          <w:rFonts w:ascii="Arial" w:hAnsi="Arial" w:cs="Arial"/>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DA1C95" w14:paraId="0AEC1313" w14:textId="77777777">
        <w:tc>
          <w:tcPr>
            <w:tcW w:w="9214" w:type="dxa"/>
            <w:shd w:val="clear" w:color="auto" w:fill="CCCCCC"/>
          </w:tcPr>
          <w:p w14:paraId="7BEE958C" w14:textId="77777777" w:rsidR="00D33376" w:rsidRPr="00DA1C95" w:rsidRDefault="004443ED">
            <w:pPr>
              <w:pStyle w:val="Heading6"/>
              <w:numPr>
                <w:ilvl w:val="0"/>
                <w:numId w:val="0"/>
              </w:numPr>
              <w:jc w:val="left"/>
              <w:rPr>
                <w:color w:val="800080"/>
                <w:sz w:val="22"/>
              </w:rPr>
            </w:pPr>
            <w:r>
              <w:rPr>
                <w:color w:val="800080"/>
                <w:sz w:val="22"/>
              </w:rPr>
              <w:t xml:space="preserve">Key </w:t>
            </w:r>
            <w:r w:rsidR="00A769A3" w:rsidRPr="00DA1C95">
              <w:rPr>
                <w:color w:val="800080"/>
                <w:sz w:val="22"/>
              </w:rPr>
              <w:t>Accountabilities</w:t>
            </w:r>
            <w:r w:rsidR="00D33376" w:rsidRPr="00DA1C95">
              <w:rPr>
                <w:color w:val="800080"/>
                <w:sz w:val="22"/>
              </w:rPr>
              <w:t>:</w:t>
            </w:r>
          </w:p>
        </w:tc>
      </w:tr>
    </w:tbl>
    <w:p w14:paraId="1DA47315" w14:textId="77777777" w:rsidR="00D33376" w:rsidRDefault="00D33376">
      <w:pPr>
        <w:rPr>
          <w:rFonts w:ascii="Arial" w:hAnsi="Arial" w:cs="Arial"/>
          <w:sz w:val="22"/>
        </w:rPr>
      </w:pPr>
    </w:p>
    <w:p w14:paraId="48DFA26D" w14:textId="77777777" w:rsidR="002A5811" w:rsidRDefault="002A5811">
      <w:pPr>
        <w:rPr>
          <w:rFonts w:ascii="Arial" w:hAnsi="Arial" w:cs="Arial"/>
          <w:sz w:val="22"/>
        </w:rPr>
      </w:pPr>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778"/>
        <w:gridCol w:w="3133"/>
      </w:tblGrid>
      <w:tr w:rsidR="004210F4" w:rsidRPr="00460A9F" w14:paraId="039049B7" w14:textId="77777777" w:rsidTr="00E16556">
        <w:tc>
          <w:tcPr>
            <w:tcW w:w="5778" w:type="dxa"/>
          </w:tcPr>
          <w:p w14:paraId="46671979" w14:textId="77777777" w:rsidR="00344300" w:rsidRPr="005A465F" w:rsidRDefault="00344300">
            <w:pPr>
              <w:rPr>
                <w:rFonts w:ascii="Arial" w:hAnsi="Arial" w:cs="Arial"/>
                <w:b/>
                <w:color w:val="800080"/>
                <w:sz w:val="22"/>
              </w:rPr>
            </w:pPr>
            <w:r w:rsidRPr="005A465F">
              <w:rPr>
                <w:rFonts w:ascii="Arial" w:hAnsi="Arial" w:cs="Arial"/>
                <w:b/>
                <w:color w:val="800080"/>
                <w:sz w:val="22"/>
              </w:rPr>
              <w:t>Accountabilities</w:t>
            </w:r>
          </w:p>
        </w:tc>
        <w:tc>
          <w:tcPr>
            <w:tcW w:w="3133" w:type="dxa"/>
          </w:tcPr>
          <w:p w14:paraId="7C4903AE" w14:textId="77777777" w:rsidR="005A465F" w:rsidRDefault="005A465F">
            <w:pPr>
              <w:rPr>
                <w:rFonts w:ascii="Arial" w:hAnsi="Arial" w:cs="Arial"/>
                <w:b/>
                <w:color w:val="800080"/>
                <w:sz w:val="22"/>
                <w:szCs w:val="22"/>
              </w:rPr>
            </w:pPr>
            <w:r>
              <w:rPr>
                <w:rFonts w:ascii="Arial" w:hAnsi="Arial" w:cs="Arial"/>
                <w:b/>
                <w:color w:val="800080"/>
                <w:sz w:val="22"/>
                <w:szCs w:val="22"/>
              </w:rPr>
              <w:t>A</w:t>
            </w:r>
            <w:r w:rsidRPr="005A465F">
              <w:rPr>
                <w:rFonts w:ascii="Arial" w:hAnsi="Arial" w:cs="Arial"/>
                <w:b/>
                <w:color w:val="800080"/>
                <w:sz w:val="22"/>
                <w:szCs w:val="22"/>
              </w:rPr>
              <w:t>nticipated level of time  </w:t>
            </w:r>
          </w:p>
          <w:p w14:paraId="181F2A6A" w14:textId="77777777" w:rsidR="005A465F" w:rsidRDefault="005A465F">
            <w:pPr>
              <w:rPr>
                <w:rFonts w:ascii="Arial" w:hAnsi="Arial" w:cs="Arial"/>
                <w:b/>
                <w:color w:val="800080"/>
                <w:sz w:val="22"/>
                <w:szCs w:val="22"/>
              </w:rPr>
            </w:pPr>
            <w:r>
              <w:rPr>
                <w:rFonts w:ascii="Arial" w:hAnsi="Arial" w:cs="Arial"/>
                <w:b/>
                <w:color w:val="800080"/>
                <w:sz w:val="22"/>
                <w:szCs w:val="22"/>
              </w:rPr>
              <w:t>H = High</w:t>
            </w:r>
          </w:p>
          <w:p w14:paraId="7EAAF640" w14:textId="77777777" w:rsidR="005A465F" w:rsidRDefault="005A465F">
            <w:pPr>
              <w:rPr>
                <w:rFonts w:ascii="Arial" w:hAnsi="Arial" w:cs="Arial"/>
                <w:b/>
                <w:color w:val="800080"/>
                <w:sz w:val="22"/>
                <w:szCs w:val="22"/>
              </w:rPr>
            </w:pPr>
            <w:r>
              <w:rPr>
                <w:rFonts w:ascii="Arial" w:hAnsi="Arial" w:cs="Arial"/>
                <w:b/>
                <w:color w:val="800080"/>
                <w:sz w:val="22"/>
                <w:szCs w:val="22"/>
              </w:rPr>
              <w:t>M = Medium</w:t>
            </w:r>
          </w:p>
          <w:p w14:paraId="7FB5FBF8" w14:textId="77777777" w:rsidR="00344300" w:rsidRPr="005A465F" w:rsidRDefault="005A465F">
            <w:pPr>
              <w:rPr>
                <w:rFonts w:ascii="Arial" w:hAnsi="Arial" w:cs="Arial"/>
                <w:b/>
                <w:color w:val="800080"/>
                <w:sz w:val="22"/>
                <w:szCs w:val="22"/>
              </w:rPr>
            </w:pPr>
            <w:r w:rsidRPr="005A465F">
              <w:rPr>
                <w:rFonts w:ascii="Arial" w:hAnsi="Arial" w:cs="Arial"/>
                <w:b/>
                <w:color w:val="800080"/>
                <w:sz w:val="22"/>
                <w:szCs w:val="22"/>
              </w:rPr>
              <w:t>L = low</w:t>
            </w:r>
          </w:p>
        </w:tc>
      </w:tr>
      <w:tr w:rsidR="004210F4" w:rsidRPr="00460A9F" w14:paraId="5CC4EB31" w14:textId="77777777" w:rsidTr="00E16556">
        <w:tc>
          <w:tcPr>
            <w:tcW w:w="5778" w:type="dxa"/>
          </w:tcPr>
          <w:p w14:paraId="36989C29" w14:textId="41BF6FA8" w:rsidR="00344300" w:rsidRPr="00460A9F" w:rsidRDefault="004B5381" w:rsidP="00E16556">
            <w:pPr>
              <w:numPr>
                <w:ilvl w:val="0"/>
                <w:numId w:val="22"/>
              </w:numPr>
              <w:autoSpaceDE w:val="0"/>
              <w:autoSpaceDN w:val="0"/>
              <w:adjustRightInd w:val="0"/>
              <w:rPr>
                <w:rFonts w:ascii="Arial" w:hAnsi="Arial" w:cs="Arial"/>
                <w:sz w:val="22"/>
              </w:rPr>
            </w:pPr>
            <w:r w:rsidRPr="002B62DD">
              <w:rPr>
                <w:rFonts w:ascii="Arial" w:hAnsi="Arial" w:cs="Arial"/>
                <w:sz w:val="22"/>
                <w:szCs w:val="22"/>
                <w:shd w:val="clear" w:color="auto" w:fill="FFFFFF"/>
              </w:rPr>
              <w:t xml:space="preserve">The </w:t>
            </w:r>
            <w:r w:rsidR="004210F4">
              <w:rPr>
                <w:rFonts w:ascii="Arial" w:hAnsi="Arial" w:cs="Arial"/>
                <w:sz w:val="22"/>
                <w:szCs w:val="22"/>
                <w:shd w:val="clear" w:color="auto" w:fill="FFFFFF"/>
              </w:rPr>
              <w:t xml:space="preserve">Contextual Safeguarding youth worker will work with young people in a wide range of settings such as streets, local parks, communities, </w:t>
            </w:r>
            <w:r w:rsidR="00F358A3">
              <w:rPr>
                <w:rFonts w:ascii="Arial" w:hAnsi="Arial" w:cs="Arial"/>
                <w:sz w:val="22"/>
                <w:szCs w:val="22"/>
                <w:shd w:val="clear" w:color="auto" w:fill="FFFFFF"/>
              </w:rPr>
              <w:t>neighbourhoods</w:t>
            </w:r>
            <w:r w:rsidR="004210F4">
              <w:rPr>
                <w:rFonts w:ascii="Arial" w:hAnsi="Arial" w:cs="Arial"/>
                <w:sz w:val="22"/>
                <w:szCs w:val="22"/>
                <w:shd w:val="clear" w:color="auto" w:fill="FFFFFF"/>
              </w:rPr>
              <w:t xml:space="preserve">, schools and will use a variety of </w:t>
            </w:r>
            <w:r w:rsidR="00F358A3">
              <w:rPr>
                <w:rFonts w:ascii="Arial" w:hAnsi="Arial" w:cs="Arial"/>
                <w:sz w:val="22"/>
                <w:szCs w:val="22"/>
                <w:shd w:val="clear" w:color="auto" w:fill="FFFFFF"/>
              </w:rPr>
              <w:t>youth work methods to positively engage young people</w:t>
            </w:r>
          </w:p>
        </w:tc>
        <w:tc>
          <w:tcPr>
            <w:tcW w:w="3133" w:type="dxa"/>
          </w:tcPr>
          <w:p w14:paraId="17AB99CD" w14:textId="77777777" w:rsidR="00344300" w:rsidRDefault="00813647">
            <w:pPr>
              <w:rPr>
                <w:rFonts w:ascii="Arial" w:hAnsi="Arial" w:cs="Arial"/>
                <w:sz w:val="22"/>
              </w:rPr>
            </w:pPr>
            <w:r>
              <w:rPr>
                <w:rFonts w:ascii="Arial" w:hAnsi="Arial" w:cs="Arial"/>
                <w:sz w:val="22"/>
              </w:rPr>
              <w:t>H</w:t>
            </w:r>
          </w:p>
          <w:p w14:paraId="2D381D33" w14:textId="77777777" w:rsidR="002E08B5" w:rsidRPr="00460A9F" w:rsidRDefault="002E08B5">
            <w:pPr>
              <w:rPr>
                <w:rFonts w:ascii="Arial" w:hAnsi="Arial" w:cs="Arial"/>
                <w:sz w:val="22"/>
              </w:rPr>
            </w:pPr>
          </w:p>
        </w:tc>
      </w:tr>
      <w:tr w:rsidR="004210F4" w:rsidRPr="00460A9F" w14:paraId="7ADE95AB" w14:textId="77777777" w:rsidTr="00E16556">
        <w:tc>
          <w:tcPr>
            <w:tcW w:w="5778" w:type="dxa"/>
          </w:tcPr>
          <w:p w14:paraId="097FA373" w14:textId="620F7296" w:rsidR="00344300" w:rsidRPr="00460A9F" w:rsidRDefault="00F358A3" w:rsidP="004168D0">
            <w:pPr>
              <w:numPr>
                <w:ilvl w:val="0"/>
                <w:numId w:val="22"/>
              </w:numPr>
              <w:rPr>
                <w:rFonts w:ascii="Arial" w:hAnsi="Arial" w:cs="Arial"/>
                <w:sz w:val="22"/>
              </w:rPr>
            </w:pPr>
            <w:r>
              <w:rPr>
                <w:rFonts w:ascii="Arial" w:hAnsi="Arial" w:cs="Arial"/>
                <w:sz w:val="22"/>
                <w:szCs w:val="22"/>
              </w:rPr>
              <w:t>U</w:t>
            </w:r>
            <w:r w:rsidR="005B5912" w:rsidRPr="002B62DD">
              <w:rPr>
                <w:rFonts w:ascii="Arial" w:hAnsi="Arial" w:cs="Arial"/>
                <w:sz w:val="22"/>
                <w:szCs w:val="22"/>
              </w:rPr>
              <w:t>ndertake evening and weekend work in accordance with service requirements</w:t>
            </w:r>
          </w:p>
        </w:tc>
        <w:tc>
          <w:tcPr>
            <w:tcW w:w="3133" w:type="dxa"/>
          </w:tcPr>
          <w:p w14:paraId="00AE34CB" w14:textId="77777777" w:rsidR="00344300" w:rsidRDefault="00813647">
            <w:pPr>
              <w:rPr>
                <w:rFonts w:ascii="Arial" w:hAnsi="Arial" w:cs="Arial"/>
                <w:sz w:val="22"/>
              </w:rPr>
            </w:pPr>
            <w:r>
              <w:rPr>
                <w:rFonts w:ascii="Arial" w:hAnsi="Arial" w:cs="Arial"/>
                <w:sz w:val="22"/>
              </w:rPr>
              <w:t>H</w:t>
            </w:r>
            <w:r w:rsidR="002E08B5">
              <w:rPr>
                <w:rFonts w:ascii="Arial" w:hAnsi="Arial" w:cs="Arial"/>
                <w:sz w:val="22"/>
              </w:rPr>
              <w:t xml:space="preserve"> </w:t>
            </w:r>
          </w:p>
          <w:p w14:paraId="362C0432" w14:textId="77777777" w:rsidR="002E08B5" w:rsidRDefault="002E08B5">
            <w:pPr>
              <w:rPr>
                <w:rFonts w:ascii="Arial" w:hAnsi="Arial" w:cs="Arial"/>
                <w:sz w:val="22"/>
              </w:rPr>
            </w:pPr>
          </w:p>
          <w:p w14:paraId="51A9D1B3" w14:textId="77777777" w:rsidR="002E08B5" w:rsidRPr="00460A9F" w:rsidRDefault="002E08B5">
            <w:pPr>
              <w:rPr>
                <w:rFonts w:ascii="Arial" w:hAnsi="Arial" w:cs="Arial"/>
                <w:sz w:val="22"/>
              </w:rPr>
            </w:pPr>
          </w:p>
        </w:tc>
      </w:tr>
      <w:tr w:rsidR="004210F4" w:rsidRPr="00460A9F" w14:paraId="6415F60E" w14:textId="77777777" w:rsidTr="00E16556">
        <w:tc>
          <w:tcPr>
            <w:tcW w:w="5778" w:type="dxa"/>
          </w:tcPr>
          <w:p w14:paraId="4820B290" w14:textId="01DB832D" w:rsidR="00344300" w:rsidRPr="00A6288D" w:rsidRDefault="00F358A3" w:rsidP="004168D0">
            <w:pPr>
              <w:numPr>
                <w:ilvl w:val="0"/>
                <w:numId w:val="22"/>
              </w:numPr>
              <w:spacing w:after="160" w:line="252" w:lineRule="auto"/>
              <w:rPr>
                <w:rFonts w:ascii="Arial" w:hAnsi="Arial" w:cs="Arial"/>
                <w:bCs/>
                <w:color w:val="000000"/>
                <w:sz w:val="22"/>
                <w:szCs w:val="22"/>
              </w:rPr>
            </w:pPr>
            <w:r>
              <w:rPr>
                <w:rFonts w:ascii="Arial" w:hAnsi="Arial" w:cs="Arial"/>
                <w:sz w:val="22"/>
                <w:szCs w:val="22"/>
              </w:rPr>
              <w:t>Engage identified young people through establishing a relationship of trust in one to one support, group work , projects and activities that promote learning, personal and social development and above all enable young people to make informed choices to stay safe in contexts outside of their family and home</w:t>
            </w:r>
            <w:r w:rsidR="00CE3CCF">
              <w:rPr>
                <w:rFonts w:ascii="Arial" w:hAnsi="Arial" w:cs="Arial"/>
                <w:sz w:val="22"/>
                <w:szCs w:val="22"/>
              </w:rPr>
              <w:t>.</w:t>
            </w:r>
          </w:p>
        </w:tc>
        <w:tc>
          <w:tcPr>
            <w:tcW w:w="3133" w:type="dxa"/>
          </w:tcPr>
          <w:p w14:paraId="296F1874" w14:textId="77777777" w:rsidR="00344300" w:rsidRDefault="00813647">
            <w:pPr>
              <w:rPr>
                <w:rFonts w:ascii="Arial" w:hAnsi="Arial" w:cs="Arial"/>
                <w:sz w:val="22"/>
              </w:rPr>
            </w:pPr>
            <w:r>
              <w:rPr>
                <w:rFonts w:ascii="Arial" w:hAnsi="Arial" w:cs="Arial"/>
                <w:sz w:val="22"/>
              </w:rPr>
              <w:t>H</w:t>
            </w:r>
          </w:p>
          <w:p w14:paraId="2609E153" w14:textId="77777777" w:rsidR="002E08B5" w:rsidRPr="00460A9F" w:rsidRDefault="002E08B5">
            <w:pPr>
              <w:rPr>
                <w:rFonts w:ascii="Arial" w:hAnsi="Arial" w:cs="Arial"/>
                <w:sz w:val="22"/>
              </w:rPr>
            </w:pPr>
          </w:p>
        </w:tc>
      </w:tr>
      <w:tr w:rsidR="004210F4" w:rsidRPr="00460A9F" w14:paraId="07E214AD" w14:textId="77777777" w:rsidTr="00E16556">
        <w:tc>
          <w:tcPr>
            <w:tcW w:w="5778" w:type="dxa"/>
          </w:tcPr>
          <w:p w14:paraId="398D6D2C" w14:textId="1D91A163" w:rsidR="00344300" w:rsidRPr="007A158B" w:rsidRDefault="00F358A3" w:rsidP="004168D0">
            <w:pPr>
              <w:numPr>
                <w:ilvl w:val="0"/>
                <w:numId w:val="22"/>
              </w:numPr>
              <w:spacing w:after="160" w:line="252" w:lineRule="auto"/>
              <w:rPr>
                <w:rFonts w:ascii="Arial" w:hAnsi="Arial" w:cs="Arial"/>
                <w:bCs/>
                <w:color w:val="000000"/>
                <w:sz w:val="22"/>
                <w:szCs w:val="22"/>
              </w:rPr>
            </w:pPr>
            <w:r>
              <w:rPr>
                <w:rFonts w:ascii="Arial" w:hAnsi="Arial" w:cs="Arial"/>
                <w:sz w:val="22"/>
                <w:szCs w:val="22"/>
              </w:rPr>
              <w:lastRenderedPageBreak/>
              <w:t>Deliver specific and bespoke interventions tailored to young people’s needs and abilities in a variety of settings to reduce young people’s engagement in risky behaviour and risk of harm in response to the themes/needs identified by Contextual Safeguarding Hub</w:t>
            </w:r>
          </w:p>
        </w:tc>
        <w:tc>
          <w:tcPr>
            <w:tcW w:w="3133" w:type="dxa"/>
          </w:tcPr>
          <w:p w14:paraId="01A21505" w14:textId="77777777" w:rsidR="00344300" w:rsidRDefault="00813647">
            <w:pPr>
              <w:rPr>
                <w:rFonts w:ascii="Arial" w:hAnsi="Arial" w:cs="Arial"/>
                <w:sz w:val="22"/>
              </w:rPr>
            </w:pPr>
            <w:r>
              <w:rPr>
                <w:rFonts w:ascii="Arial" w:hAnsi="Arial" w:cs="Arial"/>
                <w:sz w:val="22"/>
              </w:rPr>
              <w:t>H</w:t>
            </w:r>
          </w:p>
          <w:p w14:paraId="420D00BC" w14:textId="77777777" w:rsidR="002E08B5" w:rsidRPr="00460A9F" w:rsidRDefault="002E08B5">
            <w:pPr>
              <w:rPr>
                <w:rFonts w:ascii="Arial" w:hAnsi="Arial" w:cs="Arial"/>
                <w:sz w:val="22"/>
              </w:rPr>
            </w:pPr>
          </w:p>
        </w:tc>
      </w:tr>
      <w:tr w:rsidR="004210F4" w:rsidRPr="00460A9F" w14:paraId="1CB28AE2" w14:textId="77777777" w:rsidTr="00E16556">
        <w:tc>
          <w:tcPr>
            <w:tcW w:w="5778" w:type="dxa"/>
          </w:tcPr>
          <w:p w14:paraId="073FF0C4" w14:textId="4EBC7E31" w:rsidR="00344300" w:rsidRPr="00A67C14" w:rsidRDefault="00F358A3" w:rsidP="004168D0">
            <w:pPr>
              <w:numPr>
                <w:ilvl w:val="0"/>
                <w:numId w:val="22"/>
              </w:numPr>
              <w:spacing w:after="160" w:line="252" w:lineRule="auto"/>
              <w:rPr>
                <w:rFonts w:ascii="Arial" w:hAnsi="Arial" w:cs="Arial"/>
                <w:bCs/>
                <w:color w:val="000000"/>
                <w:sz w:val="22"/>
                <w:szCs w:val="22"/>
              </w:rPr>
            </w:pPr>
            <w:r>
              <w:rPr>
                <w:rFonts w:ascii="Arial" w:hAnsi="Arial" w:cs="Arial"/>
                <w:sz w:val="22"/>
                <w:szCs w:val="22"/>
              </w:rPr>
              <w:t>Share information and work collaboratively with key professional agencies involved in contextual safeguarding such as social workers, Police, schools</w:t>
            </w:r>
            <w:r w:rsidR="00B6239F">
              <w:rPr>
                <w:rFonts w:ascii="Arial" w:hAnsi="Arial" w:cs="Arial"/>
                <w:sz w:val="22"/>
                <w:szCs w:val="22"/>
              </w:rPr>
              <w:t>/PRUs/Colleges</w:t>
            </w:r>
            <w:r>
              <w:rPr>
                <w:rFonts w:ascii="Arial" w:hAnsi="Arial" w:cs="Arial"/>
                <w:sz w:val="22"/>
                <w:szCs w:val="22"/>
              </w:rPr>
              <w:t xml:space="preserve">, youth offending service, community safety, health, housing and others. </w:t>
            </w:r>
          </w:p>
        </w:tc>
        <w:tc>
          <w:tcPr>
            <w:tcW w:w="3133" w:type="dxa"/>
          </w:tcPr>
          <w:p w14:paraId="3B04405B" w14:textId="77777777" w:rsidR="00344300" w:rsidRDefault="00813647">
            <w:pPr>
              <w:rPr>
                <w:rFonts w:ascii="Arial" w:hAnsi="Arial" w:cs="Arial"/>
                <w:sz w:val="22"/>
              </w:rPr>
            </w:pPr>
            <w:r>
              <w:rPr>
                <w:rFonts w:ascii="Arial" w:hAnsi="Arial" w:cs="Arial"/>
                <w:sz w:val="22"/>
              </w:rPr>
              <w:t>M</w:t>
            </w:r>
          </w:p>
          <w:p w14:paraId="2D25C2E5" w14:textId="77777777" w:rsidR="002E08B5" w:rsidRPr="00460A9F" w:rsidRDefault="002E08B5">
            <w:pPr>
              <w:rPr>
                <w:rFonts w:ascii="Arial" w:hAnsi="Arial" w:cs="Arial"/>
                <w:sz w:val="22"/>
              </w:rPr>
            </w:pPr>
          </w:p>
        </w:tc>
      </w:tr>
      <w:tr w:rsidR="004210F4" w:rsidRPr="00460A9F" w14:paraId="6695A5DD" w14:textId="77777777" w:rsidTr="00E16556">
        <w:tc>
          <w:tcPr>
            <w:tcW w:w="5778" w:type="dxa"/>
          </w:tcPr>
          <w:p w14:paraId="7139B01E" w14:textId="164D3EAB" w:rsidR="00344300" w:rsidRPr="004E65A6" w:rsidRDefault="00F358A3" w:rsidP="004168D0">
            <w:pPr>
              <w:numPr>
                <w:ilvl w:val="0"/>
                <w:numId w:val="22"/>
              </w:numPr>
              <w:autoSpaceDE w:val="0"/>
              <w:autoSpaceDN w:val="0"/>
              <w:adjustRightInd w:val="0"/>
              <w:rPr>
                <w:rFonts w:ascii="Arial" w:hAnsi="Arial" w:cs="Arial"/>
                <w:sz w:val="22"/>
                <w:szCs w:val="22"/>
              </w:rPr>
            </w:pPr>
            <w:r>
              <w:rPr>
                <w:rFonts w:ascii="Arial" w:hAnsi="Arial" w:cs="Arial"/>
                <w:sz w:val="22"/>
                <w:szCs w:val="22"/>
              </w:rPr>
              <w:t>S</w:t>
            </w:r>
            <w:r w:rsidR="004E65A6" w:rsidRPr="002B62DD">
              <w:rPr>
                <w:rFonts w:ascii="Arial" w:hAnsi="Arial" w:cs="Arial"/>
                <w:sz w:val="22"/>
                <w:szCs w:val="22"/>
              </w:rPr>
              <w:t xml:space="preserve">upport and challenge young people’s attitudes and action </w:t>
            </w:r>
            <w:r w:rsidR="005F296A" w:rsidRPr="002B62DD">
              <w:rPr>
                <w:rFonts w:ascii="Arial" w:hAnsi="Arial" w:cs="Arial"/>
                <w:sz w:val="22"/>
                <w:szCs w:val="22"/>
              </w:rPr>
              <w:t>towards</w:t>
            </w:r>
            <w:r w:rsidR="005F296A">
              <w:rPr>
                <w:rFonts w:ascii="Arial" w:hAnsi="Arial" w:cs="Arial"/>
                <w:sz w:val="22"/>
                <w:szCs w:val="22"/>
              </w:rPr>
              <w:t xml:space="preserve"> </w:t>
            </w:r>
            <w:r w:rsidR="005F296A" w:rsidRPr="002B62DD">
              <w:rPr>
                <w:rFonts w:ascii="Arial" w:hAnsi="Arial" w:cs="Arial"/>
                <w:sz w:val="22"/>
                <w:szCs w:val="22"/>
              </w:rPr>
              <w:t>issues</w:t>
            </w:r>
            <w:r w:rsidR="004E65A6" w:rsidRPr="002B62DD">
              <w:rPr>
                <w:rFonts w:ascii="Arial" w:hAnsi="Arial" w:cs="Arial"/>
                <w:sz w:val="22"/>
                <w:szCs w:val="22"/>
              </w:rPr>
              <w:t xml:space="preserve"> such as unemployment, drugs, poverty, racism, sexism, disability, health, sexuality, criminality, peer, parental and community pressure;</w:t>
            </w:r>
          </w:p>
        </w:tc>
        <w:tc>
          <w:tcPr>
            <w:tcW w:w="3133" w:type="dxa"/>
          </w:tcPr>
          <w:p w14:paraId="4D2670E6" w14:textId="77777777" w:rsidR="00344300" w:rsidRDefault="00813647">
            <w:pPr>
              <w:rPr>
                <w:rFonts w:ascii="Arial" w:hAnsi="Arial" w:cs="Arial"/>
                <w:sz w:val="22"/>
              </w:rPr>
            </w:pPr>
            <w:r>
              <w:rPr>
                <w:rFonts w:ascii="Arial" w:hAnsi="Arial" w:cs="Arial"/>
                <w:sz w:val="22"/>
              </w:rPr>
              <w:t>M</w:t>
            </w:r>
          </w:p>
          <w:p w14:paraId="56C60716" w14:textId="77777777" w:rsidR="002E08B5" w:rsidRDefault="002E08B5">
            <w:pPr>
              <w:rPr>
                <w:rFonts w:ascii="Arial" w:hAnsi="Arial" w:cs="Arial"/>
                <w:sz w:val="22"/>
              </w:rPr>
            </w:pPr>
          </w:p>
          <w:p w14:paraId="060AC78A" w14:textId="77777777" w:rsidR="002E08B5" w:rsidRPr="00460A9F" w:rsidRDefault="002E08B5">
            <w:pPr>
              <w:rPr>
                <w:rFonts w:ascii="Arial" w:hAnsi="Arial" w:cs="Arial"/>
                <w:sz w:val="22"/>
              </w:rPr>
            </w:pPr>
          </w:p>
        </w:tc>
      </w:tr>
      <w:tr w:rsidR="004210F4" w:rsidRPr="00460A9F" w14:paraId="61914F87" w14:textId="77777777" w:rsidTr="00E16556">
        <w:tc>
          <w:tcPr>
            <w:tcW w:w="5778" w:type="dxa"/>
          </w:tcPr>
          <w:p w14:paraId="3AC98B97" w14:textId="6CC08C04" w:rsidR="00813647" w:rsidRPr="0090567B" w:rsidRDefault="00F358A3" w:rsidP="004168D0">
            <w:pPr>
              <w:pStyle w:val="ListParagraph"/>
              <w:numPr>
                <w:ilvl w:val="0"/>
                <w:numId w:val="22"/>
              </w:numPr>
              <w:autoSpaceDE w:val="0"/>
              <w:autoSpaceDN w:val="0"/>
              <w:adjustRightInd w:val="0"/>
              <w:rPr>
                <w:rFonts w:ascii="Arial" w:hAnsi="Arial" w:cs="Arial"/>
                <w:sz w:val="22"/>
                <w:szCs w:val="22"/>
              </w:rPr>
            </w:pPr>
            <w:r>
              <w:rPr>
                <w:rFonts w:ascii="Arial" w:hAnsi="Arial" w:cs="Arial"/>
                <w:sz w:val="22"/>
                <w:szCs w:val="22"/>
              </w:rPr>
              <w:t>B</w:t>
            </w:r>
            <w:r w:rsidR="0090567B" w:rsidRPr="002B62DD">
              <w:rPr>
                <w:rFonts w:ascii="Arial" w:hAnsi="Arial" w:cs="Arial"/>
                <w:sz w:val="22"/>
                <w:szCs w:val="22"/>
              </w:rPr>
              <w:t>uild effective and meaningful relationships with young people through regular contact, mutual trust, respect and understanding</w:t>
            </w:r>
            <w:r w:rsidR="00B6239F">
              <w:rPr>
                <w:rFonts w:ascii="Arial" w:hAnsi="Arial" w:cs="Arial"/>
                <w:sz w:val="22"/>
                <w:szCs w:val="22"/>
              </w:rPr>
              <w:t xml:space="preserve"> and </w:t>
            </w:r>
            <w:r w:rsidR="00A44D75">
              <w:rPr>
                <w:rFonts w:ascii="Arial" w:hAnsi="Arial" w:cs="Arial"/>
                <w:sz w:val="22"/>
                <w:szCs w:val="22"/>
              </w:rPr>
              <w:t>inclusivity;</w:t>
            </w:r>
            <w:r w:rsidR="0090567B" w:rsidRPr="002B62DD">
              <w:rPr>
                <w:rFonts w:ascii="Arial" w:hAnsi="Arial" w:cs="Arial"/>
                <w:sz w:val="22"/>
                <w:szCs w:val="22"/>
              </w:rPr>
              <w:t xml:space="preserve"> to identify and respond to the needs and agendas of individuals and groups of young people by developing appropriate strategies for action which are both educational and fun;</w:t>
            </w:r>
          </w:p>
        </w:tc>
        <w:tc>
          <w:tcPr>
            <w:tcW w:w="3133" w:type="dxa"/>
          </w:tcPr>
          <w:p w14:paraId="60FCE95C" w14:textId="77777777" w:rsidR="002E08B5" w:rsidRPr="00460A9F" w:rsidRDefault="00813647">
            <w:pPr>
              <w:rPr>
                <w:rFonts w:ascii="Arial" w:hAnsi="Arial" w:cs="Arial"/>
                <w:sz w:val="22"/>
              </w:rPr>
            </w:pPr>
            <w:r>
              <w:rPr>
                <w:rFonts w:ascii="Arial" w:hAnsi="Arial" w:cs="Arial"/>
                <w:sz w:val="22"/>
              </w:rPr>
              <w:t>M</w:t>
            </w:r>
            <w:r w:rsidR="002E08B5">
              <w:rPr>
                <w:rFonts w:ascii="Arial" w:hAnsi="Arial" w:cs="Arial"/>
                <w:sz w:val="22"/>
              </w:rPr>
              <w:t xml:space="preserve"> </w:t>
            </w:r>
          </w:p>
        </w:tc>
      </w:tr>
      <w:tr w:rsidR="004210F4" w:rsidRPr="00460A9F" w14:paraId="57ABA054" w14:textId="77777777" w:rsidTr="00E16556">
        <w:tc>
          <w:tcPr>
            <w:tcW w:w="5778" w:type="dxa"/>
          </w:tcPr>
          <w:p w14:paraId="3FECB370" w14:textId="3F268AEF" w:rsidR="00255567" w:rsidRPr="00255567" w:rsidRDefault="00255567" w:rsidP="004168D0">
            <w:pPr>
              <w:numPr>
                <w:ilvl w:val="0"/>
                <w:numId w:val="22"/>
              </w:numPr>
              <w:autoSpaceDE w:val="0"/>
              <w:autoSpaceDN w:val="0"/>
              <w:adjustRightInd w:val="0"/>
              <w:rPr>
                <w:rFonts w:ascii="Arial" w:hAnsi="Arial" w:cs="Arial"/>
                <w:sz w:val="22"/>
                <w:szCs w:val="22"/>
              </w:rPr>
            </w:pPr>
            <w:r w:rsidRPr="002B62DD">
              <w:rPr>
                <w:rFonts w:ascii="Arial" w:hAnsi="Arial" w:cs="Arial"/>
                <w:sz w:val="22"/>
                <w:szCs w:val="22"/>
              </w:rPr>
              <w:t xml:space="preserve">Ensure that the voice and </w:t>
            </w:r>
            <w:r w:rsidR="00B6239F">
              <w:rPr>
                <w:rFonts w:ascii="Arial" w:hAnsi="Arial" w:cs="Arial"/>
                <w:sz w:val="22"/>
                <w:szCs w:val="22"/>
              </w:rPr>
              <w:t xml:space="preserve">lived in experience </w:t>
            </w:r>
            <w:r w:rsidRPr="002B62DD">
              <w:rPr>
                <w:rFonts w:ascii="Arial" w:hAnsi="Arial" w:cs="Arial"/>
                <w:sz w:val="22"/>
                <w:szCs w:val="22"/>
              </w:rPr>
              <w:t xml:space="preserve">of the </w:t>
            </w:r>
            <w:r w:rsidR="00B6239F">
              <w:rPr>
                <w:rFonts w:ascii="Arial" w:hAnsi="Arial" w:cs="Arial"/>
                <w:sz w:val="22"/>
                <w:szCs w:val="22"/>
              </w:rPr>
              <w:t xml:space="preserve">young people is sought and heard and reflected within safeguarding and supporting of those young people. </w:t>
            </w:r>
          </w:p>
        </w:tc>
        <w:tc>
          <w:tcPr>
            <w:tcW w:w="3133" w:type="dxa"/>
          </w:tcPr>
          <w:p w14:paraId="76ACA10E" w14:textId="77777777" w:rsidR="00255567" w:rsidRDefault="002372FD">
            <w:pPr>
              <w:rPr>
                <w:rFonts w:ascii="Arial" w:hAnsi="Arial" w:cs="Arial"/>
                <w:sz w:val="22"/>
              </w:rPr>
            </w:pPr>
            <w:r>
              <w:rPr>
                <w:rFonts w:ascii="Arial" w:hAnsi="Arial" w:cs="Arial"/>
                <w:sz w:val="22"/>
              </w:rPr>
              <w:t>M</w:t>
            </w:r>
          </w:p>
        </w:tc>
      </w:tr>
      <w:tr w:rsidR="004210F4" w:rsidRPr="00460A9F" w14:paraId="6765AD13" w14:textId="77777777" w:rsidTr="00E16556">
        <w:tc>
          <w:tcPr>
            <w:tcW w:w="5778" w:type="dxa"/>
          </w:tcPr>
          <w:p w14:paraId="169ED2C3" w14:textId="77777777" w:rsidR="00932F7A" w:rsidRPr="00932F7A" w:rsidRDefault="00932F7A" w:rsidP="004168D0">
            <w:pPr>
              <w:pStyle w:val="ListParagraph"/>
              <w:numPr>
                <w:ilvl w:val="0"/>
                <w:numId w:val="22"/>
              </w:numPr>
              <w:autoSpaceDE w:val="0"/>
              <w:autoSpaceDN w:val="0"/>
              <w:adjustRightInd w:val="0"/>
              <w:rPr>
                <w:rFonts w:ascii="Arial" w:hAnsi="Arial" w:cs="Arial"/>
                <w:sz w:val="22"/>
                <w:szCs w:val="22"/>
              </w:rPr>
            </w:pPr>
            <w:r w:rsidRPr="002B62DD">
              <w:rPr>
                <w:rFonts w:ascii="Arial" w:hAnsi="Arial" w:cs="Arial"/>
                <w:sz w:val="22"/>
                <w:szCs w:val="22"/>
              </w:rPr>
              <w:t>Ensure that all safeguarding concerns are timely raised and reports in line with local safeguarding policy and procedures</w:t>
            </w:r>
            <w:r>
              <w:rPr>
                <w:rFonts w:ascii="Arial" w:hAnsi="Arial" w:cs="Arial"/>
                <w:sz w:val="22"/>
                <w:szCs w:val="22"/>
              </w:rPr>
              <w:t>.</w:t>
            </w:r>
          </w:p>
        </w:tc>
        <w:tc>
          <w:tcPr>
            <w:tcW w:w="3133" w:type="dxa"/>
          </w:tcPr>
          <w:p w14:paraId="66084C58" w14:textId="77777777" w:rsidR="00932F7A" w:rsidRDefault="00B87EEB">
            <w:pPr>
              <w:rPr>
                <w:rFonts w:ascii="Arial" w:hAnsi="Arial" w:cs="Arial"/>
                <w:sz w:val="22"/>
              </w:rPr>
            </w:pPr>
            <w:r>
              <w:rPr>
                <w:rFonts w:ascii="Arial" w:hAnsi="Arial" w:cs="Arial"/>
                <w:sz w:val="22"/>
              </w:rPr>
              <w:t>M</w:t>
            </w:r>
          </w:p>
        </w:tc>
      </w:tr>
      <w:tr w:rsidR="004210F4" w:rsidRPr="00460A9F" w14:paraId="623A944F" w14:textId="77777777" w:rsidTr="00E16556">
        <w:tc>
          <w:tcPr>
            <w:tcW w:w="5778" w:type="dxa"/>
          </w:tcPr>
          <w:p w14:paraId="42AD9B54" w14:textId="77777777" w:rsidR="00932F7A" w:rsidRPr="00932F7A" w:rsidRDefault="00932F7A" w:rsidP="004168D0">
            <w:pPr>
              <w:pStyle w:val="ListParagraph"/>
              <w:numPr>
                <w:ilvl w:val="0"/>
                <w:numId w:val="22"/>
              </w:numPr>
              <w:autoSpaceDE w:val="0"/>
              <w:autoSpaceDN w:val="0"/>
              <w:adjustRightInd w:val="0"/>
              <w:rPr>
                <w:rFonts w:ascii="Arial" w:hAnsi="Arial" w:cs="Arial"/>
                <w:sz w:val="22"/>
                <w:szCs w:val="22"/>
              </w:rPr>
            </w:pPr>
            <w:r w:rsidRPr="002B62DD">
              <w:rPr>
                <w:rFonts w:ascii="Arial" w:hAnsi="Arial" w:cs="Arial"/>
                <w:sz w:val="22"/>
                <w:szCs w:val="22"/>
              </w:rPr>
              <w:t>Attend training, supervision, team and service meetings and other development opportunities as and when required.</w:t>
            </w:r>
          </w:p>
        </w:tc>
        <w:tc>
          <w:tcPr>
            <w:tcW w:w="3133" w:type="dxa"/>
          </w:tcPr>
          <w:p w14:paraId="192CAECC" w14:textId="77777777" w:rsidR="00932F7A" w:rsidRDefault="00B87EEB">
            <w:pPr>
              <w:rPr>
                <w:rFonts w:ascii="Arial" w:hAnsi="Arial" w:cs="Arial"/>
                <w:sz w:val="22"/>
              </w:rPr>
            </w:pPr>
            <w:r>
              <w:rPr>
                <w:rFonts w:ascii="Arial" w:hAnsi="Arial" w:cs="Arial"/>
                <w:sz w:val="22"/>
              </w:rPr>
              <w:t>L</w:t>
            </w:r>
          </w:p>
        </w:tc>
      </w:tr>
      <w:tr w:rsidR="00B6239F" w:rsidRPr="00460A9F" w14:paraId="16E03885" w14:textId="77777777" w:rsidTr="00F358A3">
        <w:tc>
          <w:tcPr>
            <w:tcW w:w="5778" w:type="dxa"/>
          </w:tcPr>
          <w:p w14:paraId="7C58907C" w14:textId="77777777" w:rsidR="00B6239F" w:rsidRPr="002B62DD" w:rsidRDefault="00B6239F" w:rsidP="004168D0">
            <w:pPr>
              <w:pStyle w:val="ListParagraph"/>
              <w:numPr>
                <w:ilvl w:val="0"/>
                <w:numId w:val="22"/>
              </w:numPr>
              <w:autoSpaceDE w:val="0"/>
              <w:autoSpaceDN w:val="0"/>
              <w:adjustRightInd w:val="0"/>
              <w:rPr>
                <w:rFonts w:ascii="Arial" w:hAnsi="Arial" w:cs="Arial"/>
                <w:sz w:val="22"/>
                <w:szCs w:val="22"/>
              </w:rPr>
            </w:pPr>
            <w:r>
              <w:rPr>
                <w:rFonts w:ascii="Arial" w:hAnsi="Arial" w:cs="Arial"/>
                <w:sz w:val="22"/>
                <w:szCs w:val="22"/>
              </w:rPr>
              <w:t>Record and evaluate the youth work as directed.</w:t>
            </w:r>
          </w:p>
        </w:tc>
        <w:tc>
          <w:tcPr>
            <w:tcW w:w="3133" w:type="dxa"/>
          </w:tcPr>
          <w:p w14:paraId="6CABD390" w14:textId="77777777" w:rsidR="00B6239F" w:rsidRDefault="00B6239F">
            <w:pPr>
              <w:rPr>
                <w:rFonts w:ascii="Arial" w:hAnsi="Arial" w:cs="Arial"/>
                <w:sz w:val="22"/>
              </w:rPr>
            </w:pPr>
          </w:p>
        </w:tc>
      </w:tr>
    </w:tbl>
    <w:p w14:paraId="1201AAE9" w14:textId="77777777" w:rsidR="00344300" w:rsidRDefault="00344300">
      <w:pPr>
        <w:rPr>
          <w:rFonts w:ascii="Arial" w:hAnsi="Arial" w:cs="Arial"/>
          <w:sz w:val="22"/>
        </w:rPr>
      </w:pPr>
    </w:p>
    <w:p w14:paraId="65066151" w14:textId="77777777" w:rsidR="00A26725" w:rsidRDefault="00A26725">
      <w:pPr>
        <w:rPr>
          <w:rFonts w:ascii="Arial" w:hAnsi="Arial" w:cs="Arial"/>
          <w:sz w:val="22"/>
        </w:rPr>
      </w:pPr>
    </w:p>
    <w:p w14:paraId="6F317EA7" w14:textId="77777777" w:rsidR="00400247" w:rsidRPr="006B3403" w:rsidRDefault="00400247">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DA1C95" w14:paraId="76053165" w14:textId="77777777">
        <w:tc>
          <w:tcPr>
            <w:tcW w:w="9072" w:type="dxa"/>
            <w:shd w:val="clear" w:color="auto" w:fill="CCCCCC"/>
          </w:tcPr>
          <w:p w14:paraId="58D4C7E3" w14:textId="77777777" w:rsidR="00D33376" w:rsidRPr="00DA1C95" w:rsidRDefault="002A5811">
            <w:pPr>
              <w:pStyle w:val="Heading6"/>
              <w:numPr>
                <w:ilvl w:val="0"/>
                <w:numId w:val="0"/>
              </w:numPr>
              <w:jc w:val="left"/>
              <w:rPr>
                <w:color w:val="800080"/>
                <w:sz w:val="22"/>
              </w:rPr>
            </w:pPr>
            <w:r w:rsidRPr="00DA1C95">
              <w:rPr>
                <w:color w:val="800080"/>
                <w:sz w:val="22"/>
              </w:rPr>
              <w:t>Key Relationships (Internal and External)</w:t>
            </w:r>
            <w:r w:rsidR="00D33376" w:rsidRPr="00DA1C95">
              <w:rPr>
                <w:color w:val="800080"/>
                <w:sz w:val="22"/>
              </w:rPr>
              <w:t>:</w:t>
            </w:r>
          </w:p>
        </w:tc>
      </w:tr>
    </w:tbl>
    <w:p w14:paraId="4044D90A" w14:textId="77777777" w:rsidR="00B6239F" w:rsidRDefault="00B6239F" w:rsidP="00B6239F">
      <w:pPr>
        <w:rPr>
          <w:rFonts w:ascii="Arial" w:hAnsi="Arial" w:cs="Arial"/>
          <w:sz w:val="22"/>
          <w:szCs w:val="22"/>
        </w:rPr>
      </w:pPr>
      <w:r>
        <w:rPr>
          <w:rFonts w:ascii="Arial" w:hAnsi="Arial" w:cs="Arial"/>
          <w:sz w:val="22"/>
          <w:szCs w:val="22"/>
        </w:rPr>
        <w:t xml:space="preserve">Internal: </w:t>
      </w:r>
    </w:p>
    <w:p w14:paraId="2C473D76" w14:textId="77777777" w:rsidR="00B6239F" w:rsidRDefault="00B6239F" w:rsidP="00B6239F">
      <w:pPr>
        <w:pStyle w:val="ListParagraph"/>
        <w:numPr>
          <w:ilvl w:val="0"/>
          <w:numId w:val="23"/>
        </w:numPr>
        <w:rPr>
          <w:rFonts w:ascii="Arial" w:hAnsi="Arial" w:cs="Arial"/>
          <w:sz w:val="22"/>
          <w:szCs w:val="22"/>
        </w:rPr>
      </w:pPr>
      <w:r>
        <w:rPr>
          <w:rFonts w:ascii="Arial" w:hAnsi="Arial" w:cs="Arial"/>
          <w:sz w:val="22"/>
          <w:szCs w:val="22"/>
        </w:rPr>
        <w:t>Contextual Safeguarding Hub</w:t>
      </w:r>
    </w:p>
    <w:p w14:paraId="440D8FC4" w14:textId="77777777" w:rsidR="00B6239F" w:rsidRDefault="00B6239F" w:rsidP="00B6239F">
      <w:pPr>
        <w:pStyle w:val="ListParagraph"/>
        <w:numPr>
          <w:ilvl w:val="0"/>
          <w:numId w:val="23"/>
        </w:numPr>
        <w:rPr>
          <w:rFonts w:ascii="Arial" w:hAnsi="Arial" w:cs="Arial"/>
          <w:sz w:val="22"/>
          <w:szCs w:val="22"/>
        </w:rPr>
      </w:pPr>
      <w:r>
        <w:rPr>
          <w:rFonts w:ascii="Arial" w:hAnsi="Arial" w:cs="Arial"/>
          <w:sz w:val="22"/>
          <w:szCs w:val="22"/>
        </w:rPr>
        <w:t>Social workers</w:t>
      </w:r>
    </w:p>
    <w:p w14:paraId="57511902" w14:textId="77777777" w:rsidR="00B6239F" w:rsidRDefault="00B6239F" w:rsidP="00B6239F">
      <w:pPr>
        <w:pStyle w:val="ListParagraph"/>
        <w:numPr>
          <w:ilvl w:val="0"/>
          <w:numId w:val="23"/>
        </w:numPr>
        <w:rPr>
          <w:rFonts w:ascii="Arial" w:hAnsi="Arial" w:cs="Arial"/>
          <w:sz w:val="22"/>
          <w:szCs w:val="22"/>
        </w:rPr>
      </w:pPr>
      <w:r>
        <w:rPr>
          <w:rFonts w:ascii="Arial" w:hAnsi="Arial" w:cs="Arial"/>
          <w:sz w:val="22"/>
          <w:szCs w:val="22"/>
        </w:rPr>
        <w:t>Early Help Workers</w:t>
      </w:r>
    </w:p>
    <w:p w14:paraId="5D395484" w14:textId="77777777" w:rsidR="00B6239F" w:rsidRDefault="00B6239F" w:rsidP="00B6239F">
      <w:pPr>
        <w:pStyle w:val="ListParagraph"/>
        <w:numPr>
          <w:ilvl w:val="0"/>
          <w:numId w:val="23"/>
        </w:numPr>
        <w:rPr>
          <w:rFonts w:ascii="Arial" w:hAnsi="Arial" w:cs="Arial"/>
          <w:sz w:val="22"/>
          <w:szCs w:val="22"/>
        </w:rPr>
      </w:pPr>
      <w:r>
        <w:rPr>
          <w:rFonts w:ascii="Arial" w:hAnsi="Arial" w:cs="Arial"/>
          <w:sz w:val="22"/>
          <w:szCs w:val="22"/>
        </w:rPr>
        <w:t>Youth Offending Service workers</w:t>
      </w:r>
    </w:p>
    <w:p w14:paraId="7B6C3047" w14:textId="77777777" w:rsidR="00B6239F" w:rsidRDefault="00B6239F" w:rsidP="00B6239F">
      <w:pPr>
        <w:pStyle w:val="ListParagraph"/>
        <w:numPr>
          <w:ilvl w:val="0"/>
          <w:numId w:val="23"/>
        </w:numPr>
        <w:rPr>
          <w:rFonts w:ascii="Arial" w:hAnsi="Arial" w:cs="Arial"/>
          <w:sz w:val="22"/>
          <w:szCs w:val="22"/>
        </w:rPr>
      </w:pPr>
      <w:r>
        <w:rPr>
          <w:rFonts w:ascii="Arial" w:hAnsi="Arial" w:cs="Arial"/>
          <w:sz w:val="22"/>
          <w:szCs w:val="22"/>
        </w:rPr>
        <w:t xml:space="preserve">Council Services </w:t>
      </w:r>
    </w:p>
    <w:p w14:paraId="00851C51" w14:textId="77777777" w:rsidR="00B6239F" w:rsidRDefault="00B6239F" w:rsidP="00B6239F">
      <w:pPr>
        <w:rPr>
          <w:rFonts w:ascii="Arial" w:hAnsi="Arial" w:cs="Arial"/>
          <w:sz w:val="22"/>
          <w:szCs w:val="22"/>
        </w:rPr>
      </w:pPr>
    </w:p>
    <w:p w14:paraId="0D9C011B" w14:textId="77777777" w:rsidR="00B6239F" w:rsidRDefault="00B6239F" w:rsidP="00B6239F">
      <w:pPr>
        <w:rPr>
          <w:rFonts w:ascii="Arial" w:hAnsi="Arial" w:cs="Arial"/>
          <w:sz w:val="22"/>
          <w:szCs w:val="22"/>
        </w:rPr>
      </w:pPr>
      <w:r>
        <w:rPr>
          <w:rFonts w:ascii="Arial" w:hAnsi="Arial" w:cs="Arial"/>
          <w:sz w:val="22"/>
          <w:szCs w:val="22"/>
        </w:rPr>
        <w:t>External</w:t>
      </w:r>
    </w:p>
    <w:p w14:paraId="34E32CB2" w14:textId="77777777" w:rsidR="00B6239F" w:rsidRDefault="00B6239F" w:rsidP="00B6239F">
      <w:pPr>
        <w:pStyle w:val="ListParagraph"/>
        <w:numPr>
          <w:ilvl w:val="0"/>
          <w:numId w:val="24"/>
        </w:numPr>
        <w:rPr>
          <w:rFonts w:ascii="Arial" w:hAnsi="Arial" w:cs="Arial"/>
          <w:sz w:val="22"/>
          <w:szCs w:val="22"/>
        </w:rPr>
      </w:pPr>
      <w:r>
        <w:rPr>
          <w:rFonts w:ascii="Arial" w:hAnsi="Arial" w:cs="Arial"/>
          <w:sz w:val="22"/>
          <w:szCs w:val="22"/>
        </w:rPr>
        <w:t>Children and young people and their families</w:t>
      </w:r>
    </w:p>
    <w:p w14:paraId="0A367D60" w14:textId="77777777" w:rsidR="00B6239F" w:rsidRDefault="00B6239F" w:rsidP="00B6239F">
      <w:pPr>
        <w:pStyle w:val="ListParagraph"/>
        <w:numPr>
          <w:ilvl w:val="0"/>
          <w:numId w:val="24"/>
        </w:numPr>
        <w:rPr>
          <w:rFonts w:ascii="Arial" w:hAnsi="Arial" w:cs="Arial"/>
          <w:sz w:val="22"/>
          <w:szCs w:val="22"/>
        </w:rPr>
      </w:pPr>
      <w:r>
        <w:rPr>
          <w:rFonts w:ascii="Arial" w:hAnsi="Arial" w:cs="Arial"/>
          <w:sz w:val="22"/>
          <w:szCs w:val="22"/>
        </w:rPr>
        <w:t xml:space="preserve">Schools, PRUs/Colleges </w:t>
      </w:r>
    </w:p>
    <w:p w14:paraId="67747964" w14:textId="77777777" w:rsidR="00B6239F" w:rsidRDefault="00B6239F" w:rsidP="00B6239F">
      <w:pPr>
        <w:pStyle w:val="ListParagraph"/>
        <w:numPr>
          <w:ilvl w:val="0"/>
          <w:numId w:val="24"/>
        </w:numPr>
        <w:rPr>
          <w:rFonts w:ascii="Arial" w:hAnsi="Arial" w:cs="Arial"/>
          <w:sz w:val="22"/>
          <w:szCs w:val="22"/>
        </w:rPr>
      </w:pPr>
      <w:r>
        <w:rPr>
          <w:rFonts w:ascii="Arial" w:hAnsi="Arial" w:cs="Arial"/>
          <w:sz w:val="22"/>
          <w:szCs w:val="22"/>
        </w:rPr>
        <w:t>Police</w:t>
      </w:r>
    </w:p>
    <w:p w14:paraId="7A61EBA5" w14:textId="77777777" w:rsidR="00B6239F" w:rsidRDefault="00B6239F" w:rsidP="00B6239F">
      <w:pPr>
        <w:pStyle w:val="ListParagraph"/>
        <w:numPr>
          <w:ilvl w:val="0"/>
          <w:numId w:val="24"/>
        </w:numPr>
        <w:rPr>
          <w:rFonts w:ascii="Arial" w:hAnsi="Arial" w:cs="Arial"/>
          <w:sz w:val="22"/>
          <w:szCs w:val="22"/>
        </w:rPr>
      </w:pPr>
      <w:r>
        <w:rPr>
          <w:rFonts w:ascii="Arial" w:hAnsi="Arial" w:cs="Arial"/>
          <w:sz w:val="22"/>
          <w:szCs w:val="22"/>
        </w:rPr>
        <w:t>Health</w:t>
      </w:r>
    </w:p>
    <w:p w14:paraId="199A1A45" w14:textId="77777777" w:rsidR="00B6239F" w:rsidRDefault="00B6239F" w:rsidP="00B6239F">
      <w:pPr>
        <w:pStyle w:val="ListParagraph"/>
        <w:numPr>
          <w:ilvl w:val="0"/>
          <w:numId w:val="24"/>
        </w:numPr>
        <w:rPr>
          <w:rFonts w:ascii="Arial" w:hAnsi="Arial" w:cs="Arial"/>
          <w:sz w:val="22"/>
          <w:szCs w:val="22"/>
        </w:rPr>
      </w:pPr>
      <w:r>
        <w:rPr>
          <w:rFonts w:ascii="Arial" w:hAnsi="Arial" w:cs="Arial"/>
          <w:sz w:val="22"/>
          <w:szCs w:val="22"/>
        </w:rPr>
        <w:t xml:space="preserve">Local community </w:t>
      </w:r>
    </w:p>
    <w:p w14:paraId="47EE9053" w14:textId="77777777" w:rsidR="00B6239F" w:rsidRPr="00E16556" w:rsidRDefault="00B6239F" w:rsidP="00E16556">
      <w:pPr>
        <w:pStyle w:val="ListParagraph"/>
        <w:numPr>
          <w:ilvl w:val="0"/>
          <w:numId w:val="24"/>
        </w:numPr>
        <w:rPr>
          <w:rFonts w:ascii="Arial" w:hAnsi="Arial" w:cs="Arial"/>
          <w:sz w:val="22"/>
          <w:szCs w:val="22"/>
        </w:rPr>
      </w:pPr>
      <w:r>
        <w:rPr>
          <w:rFonts w:ascii="Arial" w:hAnsi="Arial" w:cs="Arial"/>
          <w:sz w:val="22"/>
          <w:szCs w:val="22"/>
        </w:rPr>
        <w:t>Third sector organisations and commissioned services delivering youth work support</w:t>
      </w:r>
    </w:p>
    <w:p w14:paraId="26239007" w14:textId="77777777" w:rsidR="00B6239F" w:rsidRDefault="00B6239F" w:rsidP="00B6239F">
      <w:pPr>
        <w:rPr>
          <w:rFonts w:ascii="Arial" w:hAnsi="Arial" w:cs="Arial"/>
          <w:sz w:val="22"/>
          <w:szCs w:val="22"/>
        </w:rPr>
      </w:pPr>
    </w:p>
    <w:p w14:paraId="478FCC38" w14:textId="77777777" w:rsidR="00D33376" w:rsidRDefault="00D33376">
      <w:pPr>
        <w:rPr>
          <w:rFonts w:ascii="Arial" w:hAnsi="Arial" w:cs="Arial"/>
          <w:sz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DA1C95" w14:paraId="2429C9C7" w14:textId="77777777">
        <w:tc>
          <w:tcPr>
            <w:tcW w:w="9072" w:type="dxa"/>
            <w:shd w:val="clear" w:color="auto" w:fill="CCCCCC"/>
          </w:tcPr>
          <w:p w14:paraId="729A4A85" w14:textId="77777777" w:rsidR="00D33376" w:rsidRPr="00DA1C95" w:rsidRDefault="007F3BFE">
            <w:pPr>
              <w:pStyle w:val="Heading6"/>
              <w:numPr>
                <w:ilvl w:val="0"/>
                <w:numId w:val="0"/>
              </w:numPr>
              <w:jc w:val="left"/>
              <w:rPr>
                <w:color w:val="800080"/>
                <w:sz w:val="22"/>
              </w:rPr>
            </w:pPr>
            <w:r>
              <w:rPr>
                <w:color w:val="800080"/>
                <w:sz w:val="22"/>
              </w:rPr>
              <w:t>Equality and Diversity</w:t>
            </w:r>
            <w:r w:rsidR="00D33376" w:rsidRPr="00DA1C95">
              <w:rPr>
                <w:color w:val="800080"/>
                <w:sz w:val="22"/>
              </w:rPr>
              <w:t>:</w:t>
            </w:r>
          </w:p>
        </w:tc>
      </w:tr>
    </w:tbl>
    <w:p w14:paraId="722E9BB3" w14:textId="77777777" w:rsidR="00D33376" w:rsidRDefault="00D33376">
      <w:pPr>
        <w:rPr>
          <w:rFonts w:ascii="Arial" w:hAnsi="Arial" w:cs="Arial"/>
          <w:sz w:val="22"/>
        </w:rPr>
      </w:pPr>
    </w:p>
    <w:p w14:paraId="01181C04" w14:textId="77777777" w:rsidR="00D33376" w:rsidRDefault="00D33376">
      <w:pPr>
        <w:rPr>
          <w:rFonts w:ascii="Arial" w:hAnsi="Arial" w:cs="Arial"/>
          <w:sz w:val="22"/>
        </w:rPr>
      </w:pPr>
      <w:r>
        <w:rPr>
          <w:rFonts w:ascii="Arial" w:hAnsi="Arial" w:cs="Arial"/>
          <w:sz w:val="22"/>
        </w:rPr>
        <w:t xml:space="preserve">The Council has a strong </w:t>
      </w:r>
      <w:r w:rsidR="007F3BFE">
        <w:rPr>
          <w:rFonts w:ascii="Arial" w:hAnsi="Arial" w:cs="Arial"/>
          <w:sz w:val="22"/>
        </w:rPr>
        <w:t>commitment to achieving equality</w:t>
      </w:r>
      <w:r>
        <w:rPr>
          <w:rFonts w:ascii="Arial" w:hAnsi="Arial" w:cs="Arial"/>
          <w:sz w:val="22"/>
        </w:rPr>
        <w:t xml:space="preserve"> in its service to the community and the employment of people and expects all employees to understand, comply with and promote its policies in their own work.</w:t>
      </w:r>
    </w:p>
    <w:p w14:paraId="14F76DD8" w14:textId="77777777" w:rsidR="00D33376" w:rsidRDefault="00D33376">
      <w:pPr>
        <w:rPr>
          <w:rFonts w:ascii="Arial" w:hAnsi="Arial" w:cs="Arial"/>
          <w:sz w:val="22"/>
        </w:rPr>
      </w:pPr>
    </w:p>
    <w:p w14:paraId="733DA745" w14:textId="77777777" w:rsidR="00D33376" w:rsidRDefault="00D33376">
      <w:pPr>
        <w:rPr>
          <w:rFonts w:ascii="Arial" w:hAnsi="Arial" w:cs="Arial"/>
          <w:sz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DA1C95" w14:paraId="03416681" w14:textId="77777777">
        <w:tc>
          <w:tcPr>
            <w:tcW w:w="9072" w:type="dxa"/>
            <w:shd w:val="clear" w:color="auto" w:fill="CCCCCC"/>
          </w:tcPr>
          <w:p w14:paraId="1F47096D" w14:textId="77777777" w:rsidR="00D33376" w:rsidRPr="00DA1C95" w:rsidRDefault="00D33376">
            <w:pPr>
              <w:pStyle w:val="Heading6"/>
              <w:numPr>
                <w:ilvl w:val="0"/>
                <w:numId w:val="0"/>
              </w:numPr>
              <w:jc w:val="left"/>
              <w:rPr>
                <w:color w:val="800080"/>
                <w:sz w:val="22"/>
              </w:rPr>
            </w:pPr>
            <w:r w:rsidRPr="00DA1C95">
              <w:rPr>
                <w:color w:val="800080"/>
                <w:sz w:val="22"/>
              </w:rPr>
              <w:t>Health and Safety:</w:t>
            </w:r>
          </w:p>
        </w:tc>
      </w:tr>
    </w:tbl>
    <w:p w14:paraId="7F061669" w14:textId="77777777" w:rsidR="00D33376" w:rsidRDefault="00D33376">
      <w:pPr>
        <w:rPr>
          <w:rFonts w:ascii="Arial" w:hAnsi="Arial" w:cs="Arial"/>
          <w:sz w:val="22"/>
        </w:rPr>
      </w:pPr>
    </w:p>
    <w:p w14:paraId="2796B927" w14:textId="77777777" w:rsidR="00D33376" w:rsidRDefault="00D33376">
      <w:pPr>
        <w:rPr>
          <w:rFonts w:ascii="Arial" w:hAnsi="Arial" w:cs="Arial"/>
          <w:sz w:val="22"/>
        </w:rPr>
      </w:pPr>
      <w:r>
        <w:rPr>
          <w:rFonts w:ascii="Arial" w:hAnsi="Arial" w:cs="Arial"/>
          <w:sz w:val="22"/>
        </w:rPr>
        <w:t>The post holder shall ensure that the duties of the post are undertaken with due regard to the Council’s Health and Safety Policy and to their personal responsibilities under the provisions of the Health and Safety at work Act 1974 and all other relevant subordinate legislation.</w:t>
      </w:r>
    </w:p>
    <w:p w14:paraId="5C49D313" w14:textId="77777777" w:rsidR="00D33376" w:rsidRDefault="00D33376">
      <w:pPr>
        <w:rPr>
          <w:rFonts w:ascii="Arial" w:hAnsi="Arial" w:cs="Arial"/>
          <w:sz w:val="22"/>
        </w:rPr>
      </w:pPr>
    </w:p>
    <w:p w14:paraId="17336BCD" w14:textId="77777777" w:rsidR="00D33376" w:rsidRDefault="00D33376">
      <w:pPr>
        <w:rPr>
          <w:rFonts w:ascii="Arial" w:hAnsi="Arial" w:cs="Arial"/>
          <w:sz w:val="22"/>
        </w:rPr>
      </w:pPr>
      <w:r>
        <w:rPr>
          <w:rFonts w:ascii="Arial" w:hAnsi="Arial" w:cs="Arial"/>
          <w:sz w:val="22"/>
        </w:rPr>
        <w:t>For a more detailed definition of these responsibilities, refer to the current versions of the Corporate Health</w:t>
      </w:r>
      <w:r>
        <w:rPr>
          <w:rFonts w:ascii="Arial" w:hAnsi="Arial" w:cs="Arial"/>
          <w:b/>
          <w:sz w:val="22"/>
        </w:rPr>
        <w:t xml:space="preserve"> </w:t>
      </w:r>
      <w:r>
        <w:rPr>
          <w:rFonts w:ascii="Arial" w:hAnsi="Arial" w:cs="Arial"/>
          <w:sz w:val="22"/>
        </w:rPr>
        <w:t>&amp; Safety Policy, Group Safety Policy and employee information leaflet entitled "Health &amp; Safety Policy; Guidance on Staff Health &amp; Safety Responsibilities".</w:t>
      </w:r>
    </w:p>
    <w:p w14:paraId="2ABB6088" w14:textId="77777777" w:rsidR="00D33376" w:rsidRDefault="00D33376">
      <w:pPr>
        <w:rPr>
          <w:rFonts w:ascii="Arial" w:hAnsi="Arial" w:cs="Arial"/>
          <w:sz w:val="22"/>
        </w:rPr>
      </w:pPr>
    </w:p>
    <w:p w14:paraId="7172F8B3" w14:textId="77777777" w:rsidR="00D33376" w:rsidRPr="00DA1C95" w:rsidRDefault="00D33376">
      <w:pPr>
        <w:pStyle w:val="Heading4"/>
        <w:rPr>
          <w:color w:val="800080"/>
        </w:rPr>
      </w:pPr>
      <w:r w:rsidRPr="00DA1C95">
        <w:rPr>
          <w:color w:val="800080"/>
        </w:rPr>
        <w:t>Corporate Health and Safety Responsibilities</w:t>
      </w:r>
    </w:p>
    <w:p w14:paraId="62BBED2D" w14:textId="77777777" w:rsidR="00D33376" w:rsidRDefault="00D33376">
      <w:pPr>
        <w:pStyle w:val="BodyText"/>
      </w:pPr>
      <w:r>
        <w:t>All employees have personal responsibilities to take reasonable care for the health and safety of themselves and others.  This means:</w:t>
      </w:r>
    </w:p>
    <w:p w14:paraId="5E86C4D1" w14:textId="77777777" w:rsidR="00D33376" w:rsidRDefault="00D33376">
      <w:pPr>
        <w:rPr>
          <w:rFonts w:ascii="Arial" w:hAnsi="Arial" w:cs="Arial"/>
          <w:sz w:val="22"/>
        </w:rPr>
      </w:pPr>
    </w:p>
    <w:p w14:paraId="73396E39" w14:textId="77777777" w:rsidR="00D33376" w:rsidRDefault="00D33376">
      <w:pPr>
        <w:pStyle w:val="erSer"/>
        <w:tabs>
          <w:tab w:val="clear" w:pos="990"/>
        </w:tabs>
        <w:rPr>
          <w:rFonts w:cs="Arial"/>
        </w:rPr>
      </w:pPr>
      <w:r>
        <w:rPr>
          <w:rFonts w:cs="Arial"/>
        </w:rPr>
        <w:t xml:space="preserve">1. </w:t>
      </w:r>
      <w:r>
        <w:rPr>
          <w:rFonts w:cs="Arial"/>
        </w:rPr>
        <w:tab/>
        <w:t>Understanding the hazards in the work they undertake;</w:t>
      </w:r>
    </w:p>
    <w:p w14:paraId="7D467AE9" w14:textId="77777777" w:rsidR="00D33376" w:rsidRDefault="00D33376">
      <w:pPr>
        <w:pStyle w:val="erSer"/>
        <w:tabs>
          <w:tab w:val="clear" w:pos="990"/>
        </w:tabs>
        <w:rPr>
          <w:rFonts w:cs="Arial"/>
        </w:rPr>
      </w:pPr>
      <w:r>
        <w:rPr>
          <w:rFonts w:cs="Arial"/>
        </w:rPr>
        <w:t>2.</w:t>
      </w:r>
      <w:r>
        <w:rPr>
          <w:rFonts w:cs="Arial"/>
        </w:rPr>
        <w:tab/>
        <w:t>Following safety rules and procedures;</w:t>
      </w:r>
    </w:p>
    <w:p w14:paraId="13E646BE" w14:textId="77777777" w:rsidR="00D33376" w:rsidRDefault="00D33376">
      <w:pPr>
        <w:ind w:left="720" w:hanging="720"/>
        <w:rPr>
          <w:rFonts w:ascii="Arial" w:hAnsi="Arial" w:cs="Arial"/>
          <w:sz w:val="22"/>
        </w:rPr>
      </w:pPr>
      <w:r>
        <w:rPr>
          <w:rFonts w:ascii="Arial" w:hAnsi="Arial" w:cs="Arial"/>
          <w:sz w:val="22"/>
        </w:rPr>
        <w:t xml:space="preserve">3. </w:t>
      </w:r>
      <w:r>
        <w:rPr>
          <w:rFonts w:ascii="Arial" w:hAnsi="Arial" w:cs="Arial"/>
          <w:sz w:val="22"/>
        </w:rPr>
        <w:tab/>
        <w:t>Using work equipment, personal protective equipment, substances, and safety devices correctly; and</w:t>
      </w:r>
    </w:p>
    <w:p w14:paraId="04349183" w14:textId="77777777" w:rsidR="00D33376" w:rsidRDefault="00D33376">
      <w:pPr>
        <w:ind w:left="720" w:hanging="720"/>
        <w:rPr>
          <w:rFonts w:ascii="Arial" w:hAnsi="Arial" w:cs="Arial"/>
          <w:sz w:val="22"/>
        </w:rPr>
      </w:pPr>
      <w:r>
        <w:rPr>
          <w:rFonts w:ascii="Arial" w:hAnsi="Arial" w:cs="Arial"/>
          <w:sz w:val="22"/>
        </w:rPr>
        <w:t xml:space="preserve">4. </w:t>
      </w:r>
      <w:r>
        <w:rPr>
          <w:rFonts w:ascii="Arial" w:hAnsi="Arial" w:cs="Arial"/>
          <w:sz w:val="22"/>
        </w:rPr>
        <w:tab/>
        <w:t xml:space="preserve">Working in accordance with the training provided and only undertaking tasks where appropriate training has been received. </w:t>
      </w:r>
    </w:p>
    <w:p w14:paraId="6FBF01B0" w14:textId="77777777" w:rsidR="00D33376" w:rsidRDefault="00D33376">
      <w:pPr>
        <w:rPr>
          <w:rFonts w:ascii="Arial" w:hAnsi="Arial" w:cs="Arial"/>
          <w:sz w:val="22"/>
        </w:rPr>
      </w:pPr>
    </w:p>
    <w:p w14:paraId="0DB0B87F" w14:textId="77777777" w:rsidR="00D33376" w:rsidRDefault="00D33376">
      <w:pPr>
        <w:rPr>
          <w:rFonts w:ascii="Arial" w:hAnsi="Arial" w:cs="Arial"/>
          <w:sz w:val="22"/>
        </w:rPr>
      </w:pPr>
      <w:r>
        <w:rPr>
          <w:rFonts w:ascii="Arial" w:hAnsi="Arial" w:cs="Arial"/>
          <w:sz w:val="22"/>
        </w:rPr>
        <w:t>Employees shall co-operate with the Council by allowing it to comply with its duties towards them.  This requires employees to:</w:t>
      </w:r>
    </w:p>
    <w:p w14:paraId="4FA2A7D8" w14:textId="77777777" w:rsidR="00D33376" w:rsidRDefault="00D33376">
      <w:pPr>
        <w:rPr>
          <w:rFonts w:ascii="Arial" w:hAnsi="Arial" w:cs="Arial"/>
          <w:sz w:val="22"/>
        </w:rPr>
      </w:pPr>
    </w:p>
    <w:p w14:paraId="2E0DDCCA" w14:textId="77777777" w:rsidR="00D33376" w:rsidRDefault="00D33376" w:rsidP="00BB26D1">
      <w:pPr>
        <w:numPr>
          <w:ilvl w:val="0"/>
          <w:numId w:val="3"/>
        </w:numPr>
        <w:rPr>
          <w:rFonts w:ascii="Arial" w:hAnsi="Arial" w:cs="Arial"/>
          <w:sz w:val="22"/>
        </w:rPr>
      </w:pPr>
      <w:r>
        <w:rPr>
          <w:rFonts w:ascii="Arial" w:hAnsi="Arial" w:cs="Arial"/>
          <w:sz w:val="22"/>
        </w:rPr>
        <w:t>take part in safety training and risk assessments and suggest ways of reducing risks; and</w:t>
      </w:r>
    </w:p>
    <w:p w14:paraId="64DC0A9F" w14:textId="77777777" w:rsidR="00D33376" w:rsidRDefault="00D33376" w:rsidP="00BB26D1">
      <w:pPr>
        <w:numPr>
          <w:ilvl w:val="0"/>
          <w:numId w:val="3"/>
        </w:numPr>
        <w:rPr>
          <w:rFonts w:ascii="Arial" w:hAnsi="Arial" w:cs="Arial"/>
          <w:sz w:val="22"/>
        </w:rPr>
      </w:pPr>
      <w:r>
        <w:rPr>
          <w:rFonts w:ascii="Arial" w:hAnsi="Arial" w:cs="Arial"/>
          <w:sz w:val="22"/>
        </w:rPr>
        <w:t>take part in emergency evacuation exercises.</w:t>
      </w:r>
    </w:p>
    <w:p w14:paraId="68905C69" w14:textId="77777777" w:rsidR="00D33376" w:rsidRDefault="00D33376">
      <w:pPr>
        <w:rPr>
          <w:rFonts w:ascii="Arial" w:hAnsi="Arial" w:cs="Arial"/>
          <w:sz w:val="22"/>
        </w:rPr>
      </w:pPr>
    </w:p>
    <w:p w14:paraId="05362282" w14:textId="77777777" w:rsidR="00D33376" w:rsidRDefault="00D33376">
      <w:pPr>
        <w:rPr>
          <w:rFonts w:ascii="Arial" w:hAnsi="Arial" w:cs="Arial"/>
          <w:sz w:val="22"/>
        </w:rPr>
      </w:pPr>
      <w:r>
        <w:rPr>
          <w:rFonts w:ascii="Arial" w:hAnsi="Arial" w:cs="Arial"/>
          <w:sz w:val="22"/>
        </w:rPr>
        <w:t xml:space="preserve">Employees shall report all accidents, ‘near </w:t>
      </w:r>
      <w:r w:rsidR="00505B14">
        <w:rPr>
          <w:rFonts w:ascii="Arial" w:hAnsi="Arial" w:cs="Arial"/>
          <w:sz w:val="22"/>
        </w:rPr>
        <w:t>miss’s</w:t>
      </w:r>
      <w:r>
        <w:rPr>
          <w:rFonts w:ascii="Arial" w:hAnsi="Arial" w:cs="Arial"/>
          <w:sz w:val="22"/>
        </w:rPr>
        <w:t xml:space="preserve"> incidents and </w:t>
      </w:r>
      <w:r w:rsidR="00505B14">
        <w:rPr>
          <w:rFonts w:ascii="Arial" w:hAnsi="Arial" w:cs="Arial"/>
          <w:sz w:val="22"/>
        </w:rPr>
        <w:t>work-related</w:t>
      </w:r>
      <w:r>
        <w:rPr>
          <w:rFonts w:ascii="Arial" w:hAnsi="Arial" w:cs="Arial"/>
          <w:sz w:val="22"/>
        </w:rPr>
        <w:t xml:space="preserve"> ill health conditions to their manager/supervisor/team leader.</w:t>
      </w:r>
    </w:p>
    <w:p w14:paraId="08D67A18" w14:textId="77777777" w:rsidR="00D33376" w:rsidRDefault="00D33376">
      <w:pPr>
        <w:pStyle w:val="BodyText"/>
        <w:rPr>
          <w:bCs w:val="0"/>
        </w:rPr>
      </w:pPr>
    </w:p>
    <w:p w14:paraId="2716AC48" w14:textId="77777777" w:rsidR="00D33376" w:rsidRDefault="00D33376">
      <w:pPr>
        <w:rPr>
          <w:rFonts w:ascii="Arial" w:hAnsi="Arial" w:cs="Arial"/>
          <w:sz w:val="22"/>
        </w:rPr>
      </w:pPr>
      <w:r>
        <w:rPr>
          <w:rFonts w:ascii="Arial" w:hAnsi="Arial" w:cs="Arial"/>
          <w:sz w:val="22"/>
        </w:rPr>
        <w:t>Employees shall read the Corporate Health &amp; Safety – Organisation Part B Policy to ascertain and understand their responsibilities as an employee, line manager, Assistant Director or Director of the Council.</w:t>
      </w:r>
    </w:p>
    <w:p w14:paraId="2BDC1D86" w14:textId="77777777" w:rsidR="00D33376" w:rsidRDefault="00D33376">
      <w:pPr>
        <w:keepNext/>
        <w:autoSpaceDE w:val="0"/>
        <w:autoSpaceDN w:val="0"/>
        <w:adjustRightInd w:val="0"/>
        <w:rPr>
          <w:rFonts w:ascii="Arial" w:hAnsi="Arial" w:cs="Arial"/>
          <w:b/>
          <w:bCs/>
          <w:color w:val="000000"/>
          <w:szCs w:val="24"/>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DA1C95" w14:paraId="6C7648B2" w14:textId="77777777">
        <w:tc>
          <w:tcPr>
            <w:tcW w:w="9072" w:type="dxa"/>
            <w:shd w:val="clear" w:color="auto" w:fill="CCCCCC"/>
          </w:tcPr>
          <w:p w14:paraId="36656F94" w14:textId="77777777" w:rsidR="00D33376" w:rsidRPr="00DA1C95" w:rsidRDefault="00D33376">
            <w:pPr>
              <w:pStyle w:val="Heading6"/>
              <w:numPr>
                <w:ilvl w:val="0"/>
                <w:numId w:val="0"/>
              </w:numPr>
              <w:jc w:val="left"/>
              <w:rPr>
                <w:color w:val="800080"/>
                <w:sz w:val="22"/>
              </w:rPr>
            </w:pPr>
            <w:r w:rsidRPr="00DA1C95">
              <w:rPr>
                <w:color w:val="800080"/>
                <w:sz w:val="22"/>
              </w:rPr>
              <w:t>Information Security:</w:t>
            </w:r>
          </w:p>
        </w:tc>
      </w:tr>
    </w:tbl>
    <w:p w14:paraId="10CFBCE4" w14:textId="77777777" w:rsidR="00D33376" w:rsidRDefault="00D33376">
      <w:pPr>
        <w:keepNext/>
        <w:autoSpaceDE w:val="0"/>
        <w:autoSpaceDN w:val="0"/>
        <w:adjustRightInd w:val="0"/>
        <w:rPr>
          <w:rFonts w:ascii="Arial" w:hAnsi="Arial" w:cs="Arial"/>
          <w:b/>
          <w:bCs/>
          <w:color w:val="000000"/>
          <w:szCs w:val="24"/>
          <w:lang w:val="en-US"/>
        </w:rPr>
      </w:pPr>
    </w:p>
    <w:p w14:paraId="0C8E43C8" w14:textId="77777777" w:rsidR="00D33376" w:rsidRDefault="00D33376" w:rsidP="006B3403">
      <w:pPr>
        <w:pStyle w:val="BodyText2"/>
      </w:pPr>
      <w:r>
        <w:t>In order to protect the confidentiality, integrity and availability of Council information, including information provided by customers, partner organisations, and other third parties, where applicable, employees will comply with the Council’s Information Security Policy.</w:t>
      </w:r>
    </w:p>
    <w:p w14:paraId="48CB1809" w14:textId="77777777" w:rsidR="00344300" w:rsidRDefault="00344300" w:rsidP="006B3403">
      <w:pPr>
        <w:pStyle w:val="BodyText2"/>
      </w:pPr>
    </w:p>
    <w:p w14:paraId="3265FCF1" w14:textId="77777777" w:rsidR="00344300" w:rsidRDefault="00344300" w:rsidP="006B3403">
      <w:pPr>
        <w:pStyle w:val="BodyText2"/>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DA1C95" w14:paraId="21C843D7" w14:textId="77777777">
        <w:tc>
          <w:tcPr>
            <w:tcW w:w="9072" w:type="dxa"/>
            <w:shd w:val="clear" w:color="auto" w:fill="CCCCCC"/>
          </w:tcPr>
          <w:p w14:paraId="0DA58411" w14:textId="77777777" w:rsidR="00D33376" w:rsidRPr="00DA1C95" w:rsidRDefault="00D33376">
            <w:pPr>
              <w:pStyle w:val="Heading6"/>
              <w:numPr>
                <w:ilvl w:val="0"/>
                <w:numId w:val="0"/>
              </w:numPr>
              <w:jc w:val="left"/>
              <w:rPr>
                <w:color w:val="800080"/>
                <w:sz w:val="22"/>
              </w:rPr>
            </w:pPr>
            <w:r w:rsidRPr="00DA1C95">
              <w:rPr>
                <w:color w:val="800080"/>
                <w:sz w:val="22"/>
              </w:rPr>
              <w:lastRenderedPageBreak/>
              <w:t>Statement of Commitment to Safeguarding</w:t>
            </w:r>
            <w:r w:rsidR="00480440" w:rsidRPr="00DA1C95">
              <w:rPr>
                <w:color w:val="800080"/>
                <w:sz w:val="22"/>
              </w:rPr>
              <w:t xml:space="preserve"> of</w:t>
            </w:r>
            <w:r w:rsidRPr="00DA1C95">
              <w:rPr>
                <w:color w:val="800080"/>
                <w:sz w:val="22"/>
              </w:rPr>
              <w:t xml:space="preserve"> Children </w:t>
            </w:r>
            <w:r w:rsidR="00480440" w:rsidRPr="00DA1C95">
              <w:rPr>
                <w:color w:val="800080"/>
                <w:sz w:val="22"/>
              </w:rPr>
              <w:t xml:space="preserve">and Vulnerable Adults </w:t>
            </w:r>
            <w:r w:rsidRPr="00DA1C95">
              <w:rPr>
                <w:color w:val="800080"/>
                <w:sz w:val="22"/>
              </w:rPr>
              <w:t>through safer employment practice:</w:t>
            </w:r>
          </w:p>
        </w:tc>
      </w:tr>
    </w:tbl>
    <w:p w14:paraId="1ADF4368" w14:textId="77777777" w:rsidR="00D33376" w:rsidRDefault="00D33376">
      <w:pPr>
        <w:rPr>
          <w:rFonts w:ascii="Arial" w:hAnsi="Arial" w:cs="Arial"/>
          <w:sz w:val="22"/>
        </w:rPr>
      </w:pPr>
    </w:p>
    <w:p w14:paraId="0229BE62" w14:textId="77777777" w:rsidR="00D33376" w:rsidRDefault="00D33376">
      <w:pPr>
        <w:rPr>
          <w:rFonts w:ascii="Arial" w:hAnsi="Arial" w:cs="Arial"/>
          <w:sz w:val="22"/>
        </w:rPr>
      </w:pPr>
      <w:r>
        <w:rPr>
          <w:rFonts w:ascii="Arial" w:hAnsi="Arial" w:cs="Arial"/>
          <w:sz w:val="22"/>
        </w:rPr>
        <w:t>Enfield Council is committed to safeguarding and promoting the welfare of children and vulnerable adults. Safe recruitment of staff is central to this commitment, and the Council will ensure that its recruitment policies and practices are robust, and that selection procedures prevent unsuitable people from gaining access to children, young people and vulnerable adults.  All staff employed to work with or on behalf of children and young people in the Council must be competent.</w:t>
      </w:r>
    </w:p>
    <w:p w14:paraId="167961AA" w14:textId="77777777" w:rsidR="00D33376" w:rsidRDefault="00D33376">
      <w:pPr>
        <w:rPr>
          <w:rFonts w:ascii="Arial" w:hAnsi="Arial" w:cs="Arial"/>
          <w:sz w:val="22"/>
        </w:rPr>
      </w:pPr>
    </w:p>
    <w:p w14:paraId="49A462BE" w14:textId="77777777" w:rsidR="00D33376" w:rsidRDefault="00D33376">
      <w:pPr>
        <w:rPr>
          <w:rFonts w:ascii="Arial" w:hAnsi="Arial" w:cs="Arial"/>
          <w:sz w:val="22"/>
        </w:rPr>
      </w:pPr>
      <w:r>
        <w:rPr>
          <w:rFonts w:ascii="Arial" w:hAnsi="Arial" w:cs="Arial"/>
          <w:sz w:val="22"/>
        </w:rPr>
        <w:t xml:space="preserve">All staff working with Children &amp; Vulnerable Adults should be aware </w:t>
      </w:r>
      <w:r w:rsidR="00505B14">
        <w:rPr>
          <w:rFonts w:ascii="Arial" w:hAnsi="Arial" w:cs="Arial"/>
          <w:sz w:val="22"/>
        </w:rPr>
        <w:t>of and</w:t>
      </w:r>
      <w:r>
        <w:rPr>
          <w:rFonts w:ascii="Arial" w:hAnsi="Arial" w:cs="Arial"/>
          <w:sz w:val="22"/>
        </w:rPr>
        <w:t xml:space="preserve"> share the commitment to safeguarding and promoting the welfare of children, young people and vulnerable adults when applying for posts at Enfield Council. </w:t>
      </w:r>
    </w:p>
    <w:p w14:paraId="426CF568" w14:textId="77777777" w:rsidR="00D33376" w:rsidRDefault="00D33376">
      <w:pPr>
        <w:pStyle w:val="erSer"/>
        <w:tabs>
          <w:tab w:val="clear" w:pos="990"/>
        </w:tabs>
        <w:rPr>
          <w:rFonts w:cs="Arial"/>
        </w:rPr>
      </w:pPr>
    </w:p>
    <w:p w14:paraId="690F5D36" w14:textId="77777777" w:rsidR="00D33376" w:rsidRDefault="00D33376">
      <w:pPr>
        <w:pStyle w:val="erSer"/>
        <w:tabs>
          <w:tab w:val="clear" w:pos="990"/>
        </w:tabs>
        <w:rPr>
          <w:rFonts w:cs="Arial"/>
        </w:rPr>
      </w:pPr>
    </w:p>
    <w:p w14:paraId="0D77D6EF" w14:textId="77777777" w:rsidR="00D33376" w:rsidRDefault="00D33376">
      <w:pPr>
        <w:pStyle w:val="erSer"/>
        <w:tabs>
          <w:tab w:val="clear" w:pos="990"/>
        </w:tabs>
        <w:rPr>
          <w:rFonts w:cs="Arial"/>
        </w:rPr>
      </w:pPr>
    </w:p>
    <w:p w14:paraId="497D3B08" w14:textId="77777777" w:rsidR="00D33376" w:rsidRDefault="00D33376">
      <w:pPr>
        <w:pStyle w:val="erSer"/>
        <w:tabs>
          <w:tab w:val="clear" w:pos="990"/>
        </w:tabs>
        <w:rPr>
          <w:rFonts w:cs="Arial"/>
        </w:rPr>
      </w:pPr>
    </w:p>
    <w:p w14:paraId="644E8230" w14:textId="77777777" w:rsidR="00D33376" w:rsidRDefault="00D33376">
      <w:pPr>
        <w:pStyle w:val="erSer"/>
        <w:tabs>
          <w:tab w:val="clear" w:pos="990"/>
        </w:tabs>
        <w:rPr>
          <w:rFonts w:cs="Arial"/>
        </w:rPr>
      </w:pPr>
    </w:p>
    <w:p w14:paraId="32E554F0" w14:textId="77777777" w:rsidR="00D33376" w:rsidRDefault="00D33376">
      <w:pPr>
        <w:pStyle w:val="erSer"/>
        <w:tabs>
          <w:tab w:val="clear" w:pos="990"/>
        </w:tabs>
        <w:rPr>
          <w:rFonts w:cs="Arial"/>
        </w:rPr>
      </w:pPr>
    </w:p>
    <w:p w14:paraId="22F84B70" w14:textId="77777777" w:rsidR="00D33376" w:rsidRDefault="00D33376">
      <w:pPr>
        <w:rPr>
          <w:rFonts w:ascii="Arial" w:hAnsi="Arial" w:cs="Arial"/>
          <w:sz w:val="22"/>
        </w:rPr>
        <w:sectPr w:rsidR="00D33376" w:rsidSect="00060852">
          <w:footerReference w:type="even" r:id="rId22"/>
          <w:footerReference w:type="default" r:id="rId23"/>
          <w:pgSz w:w="11909" w:h="16834" w:code="9"/>
          <w:pgMar w:top="1440" w:right="1440" w:bottom="1440" w:left="1440" w:header="431" w:footer="431" w:gutter="0"/>
          <w:pgNumType w:start="1"/>
          <w:cols w:space="720"/>
        </w:sectPr>
      </w:pPr>
    </w:p>
    <w:tbl>
      <w:tblPr>
        <w:tblpPr w:leftFromText="180" w:rightFromText="180" w:vertAnchor="text" w:horzAnchor="margin" w:tblpXSpec="center" w:tblpY="4"/>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14000"/>
      </w:tblGrid>
      <w:tr w:rsidR="00D33376" w:rsidRPr="00DA1C95" w14:paraId="1199885E" w14:textId="77777777">
        <w:tc>
          <w:tcPr>
            <w:tcW w:w="14000" w:type="dxa"/>
            <w:shd w:val="clear" w:color="auto" w:fill="CCCCCC"/>
          </w:tcPr>
          <w:p w14:paraId="2A72CFC5" w14:textId="77777777" w:rsidR="00D33376" w:rsidRPr="00FA594A" w:rsidRDefault="00D33376">
            <w:pPr>
              <w:pStyle w:val="Heading6"/>
              <w:numPr>
                <w:ilvl w:val="0"/>
                <w:numId w:val="0"/>
              </w:numPr>
              <w:jc w:val="center"/>
              <w:rPr>
                <w:color w:val="7030A0"/>
                <w:sz w:val="28"/>
              </w:rPr>
            </w:pPr>
            <w:r w:rsidRPr="00FA594A">
              <w:rPr>
                <w:color w:val="7030A0"/>
                <w:sz w:val="28"/>
              </w:rPr>
              <w:lastRenderedPageBreak/>
              <w:t>PERSON SPECIFICATION</w:t>
            </w:r>
          </w:p>
        </w:tc>
      </w:tr>
    </w:tbl>
    <w:p w14:paraId="4A1142C8" w14:textId="77777777" w:rsidR="006B3403" w:rsidRPr="00FA594A" w:rsidRDefault="006B3403" w:rsidP="006B3403">
      <w:pPr>
        <w:rPr>
          <w:rFonts w:ascii="Arial" w:hAnsi="Arial" w:cs="Arial"/>
          <w:b/>
          <w:color w:val="7030A0"/>
          <w:sz w:val="22"/>
          <w:szCs w:val="22"/>
        </w:rPr>
      </w:pPr>
    </w:p>
    <w:p w14:paraId="133BDB2F" w14:textId="79E490F1" w:rsidR="009045A2" w:rsidRPr="00FA594A" w:rsidRDefault="009045A2" w:rsidP="006B3403">
      <w:pPr>
        <w:rPr>
          <w:rFonts w:ascii="Arial" w:hAnsi="Arial" w:cs="Arial"/>
          <w:b/>
          <w:color w:val="7030A0"/>
          <w:sz w:val="22"/>
          <w:szCs w:val="22"/>
        </w:rPr>
      </w:pPr>
      <w:r w:rsidRPr="00FA594A">
        <w:rPr>
          <w:rFonts w:ascii="Arial" w:hAnsi="Arial" w:cs="Arial"/>
          <w:b/>
          <w:color w:val="7030A0"/>
          <w:sz w:val="22"/>
          <w:szCs w:val="22"/>
        </w:rPr>
        <w:t>Job Title:</w:t>
      </w:r>
      <w:r w:rsidR="00CA436A">
        <w:rPr>
          <w:rFonts w:ascii="Arial" w:hAnsi="Arial" w:cs="Arial"/>
          <w:b/>
          <w:color w:val="7030A0"/>
          <w:sz w:val="22"/>
          <w:szCs w:val="22"/>
        </w:rPr>
        <w:t xml:space="preserve"> Contextual Safeguarding Youth Worker </w:t>
      </w:r>
      <w:r w:rsidRPr="00FA594A">
        <w:rPr>
          <w:rFonts w:ascii="Arial" w:hAnsi="Arial" w:cs="Arial"/>
          <w:b/>
          <w:color w:val="7030A0"/>
          <w:sz w:val="22"/>
          <w:szCs w:val="22"/>
        </w:rPr>
        <w:tab/>
      </w:r>
      <w:r w:rsidRPr="00FA594A">
        <w:rPr>
          <w:rFonts w:ascii="Arial" w:hAnsi="Arial" w:cs="Arial"/>
          <w:b/>
          <w:color w:val="7030A0"/>
          <w:sz w:val="22"/>
          <w:szCs w:val="22"/>
        </w:rPr>
        <w:tab/>
      </w:r>
      <w:r w:rsidRPr="00FA594A">
        <w:rPr>
          <w:rFonts w:ascii="Arial" w:hAnsi="Arial" w:cs="Arial"/>
          <w:b/>
          <w:color w:val="7030A0"/>
          <w:sz w:val="22"/>
          <w:szCs w:val="22"/>
        </w:rPr>
        <w:tab/>
      </w:r>
      <w:r w:rsidRPr="00FA594A">
        <w:rPr>
          <w:rFonts w:ascii="Arial" w:hAnsi="Arial" w:cs="Arial"/>
          <w:b/>
          <w:color w:val="7030A0"/>
          <w:sz w:val="22"/>
          <w:szCs w:val="22"/>
        </w:rPr>
        <w:tab/>
      </w:r>
      <w:r w:rsidRPr="00FA594A">
        <w:rPr>
          <w:rFonts w:ascii="Arial" w:hAnsi="Arial" w:cs="Arial"/>
          <w:b/>
          <w:color w:val="7030A0"/>
          <w:sz w:val="22"/>
          <w:szCs w:val="22"/>
        </w:rPr>
        <w:tab/>
      </w:r>
      <w:r w:rsidRPr="00FA594A">
        <w:rPr>
          <w:rFonts w:ascii="Arial" w:hAnsi="Arial" w:cs="Arial"/>
          <w:color w:val="7030A0"/>
          <w:sz w:val="22"/>
          <w:szCs w:val="22"/>
        </w:rPr>
        <w:tab/>
      </w:r>
      <w:r w:rsidRPr="00FA594A">
        <w:rPr>
          <w:rFonts w:ascii="Arial" w:hAnsi="Arial" w:cs="Arial"/>
          <w:color w:val="7030A0"/>
          <w:sz w:val="22"/>
          <w:szCs w:val="22"/>
        </w:rPr>
        <w:tab/>
      </w:r>
      <w:r w:rsidRPr="00FA594A">
        <w:rPr>
          <w:rFonts w:ascii="Arial" w:hAnsi="Arial" w:cs="Arial"/>
          <w:b/>
          <w:color w:val="7030A0"/>
          <w:sz w:val="22"/>
          <w:szCs w:val="22"/>
        </w:rPr>
        <w:t xml:space="preserve">Grade: </w:t>
      </w:r>
      <w:r w:rsidR="00012226">
        <w:rPr>
          <w:rFonts w:ascii="Arial" w:hAnsi="Arial" w:cs="Arial"/>
          <w:b/>
          <w:color w:val="7030A0"/>
          <w:sz w:val="22"/>
          <w:szCs w:val="22"/>
        </w:rPr>
        <w:t xml:space="preserve">Y&amp;C </w:t>
      </w:r>
      <w:r w:rsidR="005F296A">
        <w:rPr>
          <w:rFonts w:ascii="Arial" w:hAnsi="Arial" w:cs="Arial"/>
          <w:b/>
          <w:color w:val="7030A0"/>
          <w:sz w:val="22"/>
          <w:szCs w:val="22"/>
        </w:rPr>
        <w:t>Sup 2</w:t>
      </w:r>
    </w:p>
    <w:p w14:paraId="7A545C75" w14:textId="77777777" w:rsidR="005706A5" w:rsidRPr="00FA594A" w:rsidRDefault="005706A5">
      <w:pPr>
        <w:ind w:firstLine="851"/>
        <w:rPr>
          <w:rFonts w:ascii="Arial" w:hAnsi="Arial" w:cs="Arial"/>
          <w:b/>
          <w:color w:val="7030A0"/>
          <w:sz w:val="22"/>
          <w:szCs w:val="22"/>
        </w:rPr>
      </w:pPr>
    </w:p>
    <w:p w14:paraId="116BF229" w14:textId="77777777" w:rsidR="00D33376" w:rsidRPr="00FA594A" w:rsidRDefault="009045A2" w:rsidP="006B3403">
      <w:pPr>
        <w:rPr>
          <w:rFonts w:ascii="Arial" w:hAnsi="Arial" w:cs="Arial"/>
          <w:color w:val="7030A0"/>
          <w:sz w:val="22"/>
          <w:szCs w:val="22"/>
        </w:rPr>
      </w:pPr>
      <w:r w:rsidRPr="00FA594A">
        <w:rPr>
          <w:rFonts w:ascii="Arial" w:hAnsi="Arial" w:cs="Arial"/>
          <w:b/>
          <w:color w:val="7030A0"/>
          <w:sz w:val="22"/>
          <w:szCs w:val="22"/>
        </w:rPr>
        <w:t>D</w:t>
      </w:r>
      <w:r w:rsidR="00D33376" w:rsidRPr="00FA594A">
        <w:rPr>
          <w:rFonts w:ascii="Arial" w:hAnsi="Arial" w:cs="Arial"/>
          <w:b/>
          <w:color w:val="7030A0"/>
          <w:sz w:val="22"/>
          <w:szCs w:val="22"/>
        </w:rPr>
        <w:t>epartment:</w:t>
      </w:r>
      <w:r w:rsidR="00D33376" w:rsidRPr="00FA594A">
        <w:rPr>
          <w:rFonts w:ascii="Arial" w:hAnsi="Arial" w:cs="Arial"/>
          <w:color w:val="7030A0"/>
          <w:sz w:val="22"/>
          <w:szCs w:val="22"/>
        </w:rPr>
        <w:t xml:space="preserve"> </w:t>
      </w:r>
      <w:r w:rsidR="00D33376" w:rsidRPr="00FA594A">
        <w:rPr>
          <w:rFonts w:ascii="Arial" w:hAnsi="Arial" w:cs="Arial"/>
          <w:color w:val="7030A0"/>
          <w:sz w:val="22"/>
          <w:szCs w:val="22"/>
        </w:rPr>
        <w:tab/>
      </w:r>
      <w:r w:rsidR="00066819">
        <w:rPr>
          <w:rFonts w:ascii="Arial" w:hAnsi="Arial" w:cs="Arial"/>
          <w:color w:val="7030A0"/>
          <w:sz w:val="22"/>
          <w:szCs w:val="22"/>
        </w:rPr>
        <w:t xml:space="preserve">Children and Family Services </w:t>
      </w:r>
      <w:r w:rsidR="00D33376" w:rsidRPr="00FA594A">
        <w:rPr>
          <w:rFonts w:ascii="Arial" w:hAnsi="Arial" w:cs="Arial"/>
          <w:color w:val="7030A0"/>
          <w:sz w:val="22"/>
          <w:szCs w:val="22"/>
        </w:rPr>
        <w:tab/>
      </w:r>
      <w:r w:rsidR="00D33376" w:rsidRPr="00FA594A">
        <w:rPr>
          <w:rFonts w:ascii="Arial" w:hAnsi="Arial" w:cs="Arial"/>
          <w:color w:val="7030A0"/>
          <w:sz w:val="22"/>
          <w:szCs w:val="22"/>
        </w:rPr>
        <w:tab/>
      </w:r>
      <w:r w:rsidR="00D33376" w:rsidRPr="00FA594A">
        <w:rPr>
          <w:rFonts w:ascii="Arial" w:hAnsi="Arial" w:cs="Arial"/>
          <w:color w:val="7030A0"/>
          <w:sz w:val="22"/>
          <w:szCs w:val="22"/>
        </w:rPr>
        <w:tab/>
      </w:r>
      <w:r w:rsidR="00D33376" w:rsidRPr="00FA594A">
        <w:rPr>
          <w:rFonts w:ascii="Arial" w:hAnsi="Arial" w:cs="Arial"/>
          <w:color w:val="7030A0"/>
          <w:sz w:val="22"/>
          <w:szCs w:val="22"/>
        </w:rPr>
        <w:tab/>
      </w:r>
      <w:r w:rsidR="00D33376" w:rsidRPr="00FA594A">
        <w:rPr>
          <w:rFonts w:ascii="Arial" w:hAnsi="Arial" w:cs="Arial"/>
          <w:color w:val="7030A0"/>
          <w:sz w:val="22"/>
          <w:szCs w:val="22"/>
        </w:rPr>
        <w:tab/>
      </w:r>
      <w:r w:rsidR="00D33376" w:rsidRPr="00FA594A">
        <w:rPr>
          <w:rFonts w:ascii="Arial" w:hAnsi="Arial" w:cs="Arial"/>
          <w:color w:val="7030A0"/>
          <w:sz w:val="22"/>
          <w:szCs w:val="22"/>
        </w:rPr>
        <w:tab/>
      </w:r>
      <w:r w:rsidR="00D33376" w:rsidRPr="00FA594A">
        <w:rPr>
          <w:rFonts w:ascii="Arial" w:hAnsi="Arial" w:cs="Arial"/>
          <w:color w:val="7030A0"/>
          <w:sz w:val="22"/>
          <w:szCs w:val="22"/>
        </w:rPr>
        <w:tab/>
      </w:r>
      <w:r w:rsidR="006B3403" w:rsidRPr="00FA594A">
        <w:rPr>
          <w:rFonts w:ascii="Arial" w:hAnsi="Arial" w:cs="Arial"/>
          <w:color w:val="7030A0"/>
          <w:sz w:val="22"/>
          <w:szCs w:val="22"/>
        </w:rPr>
        <w:tab/>
      </w:r>
      <w:r w:rsidR="00D33376" w:rsidRPr="00FA594A">
        <w:rPr>
          <w:rFonts w:ascii="Arial" w:hAnsi="Arial" w:cs="Arial"/>
          <w:b/>
          <w:color w:val="7030A0"/>
          <w:sz w:val="22"/>
          <w:szCs w:val="22"/>
        </w:rPr>
        <w:t xml:space="preserve">Team: </w:t>
      </w:r>
      <w:r w:rsidR="00066819">
        <w:rPr>
          <w:rFonts w:ascii="Arial" w:hAnsi="Arial" w:cs="Arial"/>
          <w:b/>
          <w:color w:val="7030A0"/>
          <w:sz w:val="22"/>
          <w:szCs w:val="22"/>
        </w:rPr>
        <w:t xml:space="preserve">Youth Development Services </w:t>
      </w:r>
    </w:p>
    <w:p w14:paraId="7535D9E5" w14:textId="77777777" w:rsidR="00D33376" w:rsidRPr="00FA594A" w:rsidRDefault="00D33376">
      <w:pPr>
        <w:ind w:left="851"/>
        <w:rPr>
          <w:rFonts w:ascii="Arial" w:hAnsi="Arial" w:cs="Arial"/>
          <w:b/>
          <w:color w:val="7030A0"/>
          <w:sz w:val="20"/>
        </w:rPr>
      </w:pPr>
    </w:p>
    <w:tbl>
      <w:tblPr>
        <w:tblW w:w="14318" w:type="dxa"/>
        <w:tblInd w:w="-17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617"/>
        <w:gridCol w:w="1701"/>
      </w:tblGrid>
      <w:tr w:rsidR="00C10257" w:rsidRPr="00FA594A" w14:paraId="72CEE405" w14:textId="77777777" w:rsidTr="002B4C90">
        <w:trPr>
          <w:trHeight w:hRule="exact" w:val="1000"/>
        </w:trPr>
        <w:tc>
          <w:tcPr>
            <w:tcW w:w="12617" w:type="dxa"/>
            <w:tcBorders>
              <w:bottom w:val="single" w:sz="6" w:space="0" w:color="auto"/>
            </w:tcBorders>
            <w:vAlign w:val="center"/>
          </w:tcPr>
          <w:p w14:paraId="2DF51F94" w14:textId="77777777" w:rsidR="00C10257" w:rsidRPr="00FA594A" w:rsidRDefault="00C10257" w:rsidP="00DA794C">
            <w:pPr>
              <w:spacing w:before="140" w:after="140"/>
              <w:ind w:left="35"/>
              <w:rPr>
                <w:rFonts w:ascii="Arial" w:hAnsi="Arial" w:cs="Arial"/>
                <w:color w:val="7030A0"/>
                <w:sz w:val="22"/>
                <w:szCs w:val="22"/>
              </w:rPr>
            </w:pPr>
            <w:r w:rsidRPr="00FA594A">
              <w:rPr>
                <w:rFonts w:ascii="Arial" w:hAnsi="Arial" w:cs="Arial"/>
                <w:b/>
                <w:caps/>
                <w:color w:val="7030A0"/>
                <w:sz w:val="22"/>
                <w:szCs w:val="22"/>
              </w:rPr>
              <w:t xml:space="preserve">KNOWLEDGE, SKILLS &amp; ABILITIES </w:t>
            </w:r>
          </w:p>
        </w:tc>
        <w:tc>
          <w:tcPr>
            <w:tcW w:w="1701" w:type="dxa"/>
            <w:tcBorders>
              <w:bottom w:val="single" w:sz="6" w:space="0" w:color="auto"/>
            </w:tcBorders>
          </w:tcPr>
          <w:p w14:paraId="2FC92E22" w14:textId="77777777" w:rsidR="00C10257" w:rsidRPr="00FA594A" w:rsidRDefault="00C10257" w:rsidP="00C10257">
            <w:pPr>
              <w:rPr>
                <w:rFonts w:ascii="Arial" w:hAnsi="Arial" w:cs="Arial"/>
                <w:b/>
                <w:caps/>
                <w:color w:val="7030A0"/>
                <w:sz w:val="22"/>
                <w:szCs w:val="22"/>
              </w:rPr>
            </w:pPr>
            <w:r w:rsidRPr="00FA594A">
              <w:rPr>
                <w:rFonts w:ascii="Arial" w:hAnsi="Arial" w:cs="Arial"/>
                <w:b/>
                <w:caps/>
                <w:color w:val="7030A0"/>
                <w:sz w:val="22"/>
                <w:szCs w:val="22"/>
              </w:rPr>
              <w:t>HOW TESTED</w:t>
            </w:r>
          </w:p>
          <w:p w14:paraId="53FB9F20" w14:textId="77777777" w:rsidR="00C10257" w:rsidRPr="00FA594A" w:rsidRDefault="00C10257" w:rsidP="00C10257">
            <w:pPr>
              <w:rPr>
                <w:rFonts w:ascii="Arial" w:hAnsi="Arial" w:cs="Arial"/>
                <w:sz w:val="22"/>
                <w:szCs w:val="22"/>
              </w:rPr>
            </w:pPr>
            <w:r w:rsidRPr="00FA594A">
              <w:rPr>
                <w:rFonts w:ascii="Arial" w:hAnsi="Arial" w:cs="Arial"/>
                <w:sz w:val="22"/>
                <w:szCs w:val="22"/>
              </w:rPr>
              <w:t>Application – A</w:t>
            </w:r>
          </w:p>
          <w:p w14:paraId="7714611E" w14:textId="77777777" w:rsidR="00C10257" w:rsidRPr="00FA594A" w:rsidRDefault="00C10257" w:rsidP="00C10257">
            <w:pPr>
              <w:rPr>
                <w:rFonts w:ascii="Arial" w:hAnsi="Arial" w:cs="Arial"/>
                <w:sz w:val="22"/>
                <w:szCs w:val="22"/>
              </w:rPr>
            </w:pPr>
            <w:r w:rsidRPr="00FA594A">
              <w:rPr>
                <w:rFonts w:ascii="Arial" w:hAnsi="Arial" w:cs="Arial"/>
                <w:sz w:val="22"/>
                <w:szCs w:val="22"/>
              </w:rPr>
              <w:t>Test – T</w:t>
            </w:r>
          </w:p>
          <w:p w14:paraId="63DEBB93" w14:textId="77777777" w:rsidR="00C10257" w:rsidRPr="00FA594A" w:rsidRDefault="00C10257" w:rsidP="00C10257">
            <w:pPr>
              <w:rPr>
                <w:rFonts w:ascii="Arial" w:hAnsi="Arial" w:cs="Arial"/>
                <w:color w:val="7030A0"/>
                <w:sz w:val="22"/>
                <w:szCs w:val="22"/>
              </w:rPr>
            </w:pPr>
            <w:r w:rsidRPr="00FA594A">
              <w:rPr>
                <w:rFonts w:ascii="Arial" w:hAnsi="Arial" w:cs="Arial"/>
                <w:sz w:val="22"/>
                <w:szCs w:val="22"/>
              </w:rPr>
              <w:t>Interview – I</w:t>
            </w:r>
            <w:r w:rsidRPr="00FA594A">
              <w:rPr>
                <w:rFonts w:ascii="Arial" w:hAnsi="Arial" w:cs="Arial"/>
                <w:color w:val="7030A0"/>
                <w:sz w:val="22"/>
                <w:szCs w:val="22"/>
              </w:rPr>
              <w:t xml:space="preserve"> </w:t>
            </w:r>
          </w:p>
        </w:tc>
      </w:tr>
      <w:tr w:rsidR="00C10257" w:rsidRPr="007D50B9" w14:paraId="2FC6BE3A" w14:textId="77777777" w:rsidTr="000C21AA">
        <w:trPr>
          <w:trHeight w:val="2083"/>
        </w:trPr>
        <w:tc>
          <w:tcPr>
            <w:tcW w:w="12617" w:type="dxa"/>
            <w:tcBorders>
              <w:top w:val="single" w:sz="6" w:space="0" w:color="auto"/>
              <w:bottom w:val="single" w:sz="6" w:space="0" w:color="auto"/>
            </w:tcBorders>
            <w:shd w:val="clear" w:color="auto" w:fill="D9D9D9"/>
            <w:vAlign w:val="center"/>
          </w:tcPr>
          <w:p w14:paraId="060E8A0F" w14:textId="77777777" w:rsidR="00C10257" w:rsidRPr="00FA594A" w:rsidRDefault="000C21AA" w:rsidP="00C10257">
            <w:pPr>
              <w:rPr>
                <w:rFonts w:ascii="Arial" w:hAnsi="Arial" w:cs="Arial"/>
                <w:b/>
                <w:bCs/>
                <w:color w:val="7030A0"/>
                <w:sz w:val="22"/>
                <w:szCs w:val="22"/>
              </w:rPr>
            </w:pPr>
            <w:r w:rsidRPr="00FA594A">
              <w:rPr>
                <w:rFonts w:ascii="Arial" w:hAnsi="Arial" w:cs="Arial"/>
                <w:b/>
                <w:bCs/>
                <w:color w:val="7030A0"/>
                <w:sz w:val="22"/>
                <w:szCs w:val="22"/>
              </w:rPr>
              <w:t>Job Specifics</w:t>
            </w:r>
            <w:r w:rsidR="002B4C90" w:rsidRPr="00FA594A">
              <w:rPr>
                <w:rFonts w:ascii="Arial" w:hAnsi="Arial" w:cs="Arial"/>
                <w:b/>
                <w:bCs/>
                <w:color w:val="7030A0"/>
                <w:sz w:val="22"/>
                <w:szCs w:val="22"/>
              </w:rPr>
              <w:t xml:space="preserve"> </w:t>
            </w:r>
            <w:r w:rsidR="00505B14" w:rsidRPr="00FA594A">
              <w:rPr>
                <w:rFonts w:ascii="Arial" w:hAnsi="Arial" w:cs="Arial"/>
                <w:b/>
                <w:bCs/>
                <w:color w:val="7030A0"/>
                <w:sz w:val="22"/>
                <w:szCs w:val="22"/>
              </w:rPr>
              <w:t>– Skills</w:t>
            </w:r>
            <w:r w:rsidRPr="00FA594A">
              <w:rPr>
                <w:rFonts w:ascii="Arial" w:hAnsi="Arial" w:cs="Arial"/>
                <w:b/>
                <w:bCs/>
                <w:color w:val="7030A0"/>
                <w:sz w:val="22"/>
                <w:szCs w:val="22"/>
              </w:rPr>
              <w:t>, Experience</w:t>
            </w:r>
            <w:r w:rsidR="00907180" w:rsidRPr="00FA594A">
              <w:rPr>
                <w:rFonts w:ascii="Arial" w:hAnsi="Arial" w:cs="Arial"/>
                <w:b/>
                <w:bCs/>
                <w:color w:val="7030A0"/>
                <w:sz w:val="22"/>
                <w:szCs w:val="22"/>
              </w:rPr>
              <w:t>, Knowledge</w:t>
            </w:r>
            <w:r w:rsidR="007114AA">
              <w:rPr>
                <w:rFonts w:ascii="Arial" w:hAnsi="Arial" w:cs="Arial"/>
                <w:b/>
                <w:bCs/>
                <w:color w:val="7030A0"/>
                <w:sz w:val="22"/>
                <w:szCs w:val="22"/>
              </w:rPr>
              <w:t>, Behaviours</w:t>
            </w:r>
          </w:p>
          <w:p w14:paraId="76D306D6" w14:textId="77777777" w:rsidR="007A1F28" w:rsidRDefault="007A1F28" w:rsidP="007A1F28"/>
          <w:p w14:paraId="18BA3216" w14:textId="77777777" w:rsidR="007A1F28" w:rsidRPr="00FA594A" w:rsidRDefault="007A1F28" w:rsidP="007A1F28">
            <w:pPr>
              <w:rPr>
                <w:rFonts w:ascii="Arial" w:hAnsi="Arial" w:cs="Arial"/>
                <w:b/>
                <w:color w:val="7030A0"/>
                <w:sz w:val="22"/>
                <w:szCs w:val="22"/>
              </w:rPr>
            </w:pPr>
            <w:r w:rsidRPr="00FA594A">
              <w:rPr>
                <w:rFonts w:ascii="Arial" w:hAnsi="Arial" w:cs="Arial"/>
                <w:b/>
                <w:color w:val="7030A0"/>
                <w:sz w:val="22"/>
                <w:szCs w:val="22"/>
              </w:rPr>
              <w:t>Essential:</w:t>
            </w:r>
          </w:p>
          <w:p w14:paraId="3A2030A9" w14:textId="77777777" w:rsidR="00907180" w:rsidRPr="00FA594A" w:rsidRDefault="00907180" w:rsidP="007A1F28">
            <w:pPr>
              <w:rPr>
                <w:rFonts w:ascii="Arial" w:hAnsi="Arial" w:cs="Arial"/>
                <w:b/>
                <w:color w:val="7030A0"/>
                <w:sz w:val="22"/>
                <w:szCs w:val="22"/>
              </w:rPr>
            </w:pPr>
          </w:p>
          <w:p w14:paraId="7FF7A5D9" w14:textId="77777777" w:rsidR="00CE6CC6" w:rsidRDefault="00CE6CC6" w:rsidP="00902298">
            <w:pPr>
              <w:numPr>
                <w:ilvl w:val="0"/>
                <w:numId w:val="9"/>
              </w:numPr>
              <w:rPr>
                <w:rFonts w:ascii="Arial" w:hAnsi="Arial" w:cs="Arial"/>
                <w:bCs/>
                <w:sz w:val="22"/>
                <w:szCs w:val="22"/>
              </w:rPr>
            </w:pPr>
            <w:r w:rsidRPr="00F07143">
              <w:rPr>
                <w:rFonts w:ascii="Arial" w:hAnsi="Arial" w:cs="Arial"/>
                <w:bCs/>
                <w:sz w:val="22"/>
                <w:szCs w:val="22"/>
              </w:rPr>
              <w:t xml:space="preserve">As a regular and intrinsic part of this role requires you to speak to members of the public in English, the ability to converse at ease with customers and provide advice in accurate spoken English is essential </w:t>
            </w:r>
            <w:r w:rsidR="00C61D34" w:rsidRPr="00F07143">
              <w:rPr>
                <w:rFonts w:ascii="Arial" w:hAnsi="Arial" w:cs="Arial"/>
                <w:bCs/>
                <w:sz w:val="22"/>
                <w:szCs w:val="22"/>
              </w:rPr>
              <w:t>and consistent with the requirements of this role</w:t>
            </w:r>
            <w:r w:rsidRPr="00F07143">
              <w:rPr>
                <w:rFonts w:ascii="Arial" w:hAnsi="Arial" w:cs="Arial"/>
                <w:bCs/>
                <w:sz w:val="22"/>
                <w:szCs w:val="22"/>
              </w:rPr>
              <w:t>.</w:t>
            </w:r>
            <w:r w:rsidR="0088331C" w:rsidRPr="00F07143">
              <w:rPr>
                <w:rFonts w:ascii="Arial" w:hAnsi="Arial" w:cs="Arial"/>
                <w:bCs/>
                <w:sz w:val="22"/>
                <w:szCs w:val="22"/>
              </w:rPr>
              <w:t xml:space="preserve"> This role also requires you to be polite and courteous when conversing with the public.</w:t>
            </w:r>
          </w:p>
          <w:p w14:paraId="5AA26998" w14:textId="77777777" w:rsidR="00C2477E" w:rsidRPr="00F07143" w:rsidRDefault="00C2477E" w:rsidP="00E16556">
            <w:pPr>
              <w:rPr>
                <w:rFonts w:ascii="Arial" w:hAnsi="Arial" w:cs="Arial"/>
                <w:bCs/>
                <w:sz w:val="22"/>
                <w:szCs w:val="22"/>
              </w:rPr>
            </w:pPr>
          </w:p>
          <w:p w14:paraId="23B9DE7D" w14:textId="77777777" w:rsidR="00E67B71" w:rsidRDefault="00E67B71" w:rsidP="00902298">
            <w:pPr>
              <w:numPr>
                <w:ilvl w:val="0"/>
                <w:numId w:val="9"/>
              </w:numPr>
              <w:rPr>
                <w:rFonts w:ascii="Arial" w:hAnsi="Arial" w:cs="Arial"/>
                <w:bCs/>
                <w:sz w:val="22"/>
                <w:szCs w:val="22"/>
              </w:rPr>
            </w:pPr>
            <w:r w:rsidRPr="00F07143">
              <w:rPr>
                <w:rFonts w:ascii="Arial" w:hAnsi="Arial" w:cs="Arial"/>
                <w:bCs/>
                <w:sz w:val="22"/>
                <w:szCs w:val="22"/>
              </w:rPr>
              <w:t>A minimum</w:t>
            </w:r>
            <w:r w:rsidRPr="00A14C1C">
              <w:rPr>
                <w:rFonts w:ascii="Arial" w:hAnsi="Arial" w:cs="Arial"/>
                <w:bCs/>
                <w:sz w:val="22"/>
                <w:szCs w:val="22"/>
              </w:rPr>
              <w:t xml:space="preserve"> of 2 years’ experience working with children and young people aged 1</w:t>
            </w:r>
            <w:r w:rsidR="00DB5CD0">
              <w:rPr>
                <w:rFonts w:ascii="Arial" w:hAnsi="Arial" w:cs="Arial"/>
                <w:bCs/>
                <w:sz w:val="22"/>
                <w:szCs w:val="22"/>
              </w:rPr>
              <w:t>1</w:t>
            </w:r>
            <w:r w:rsidRPr="00A14C1C">
              <w:rPr>
                <w:rFonts w:ascii="Arial" w:hAnsi="Arial" w:cs="Arial"/>
                <w:bCs/>
                <w:sz w:val="22"/>
                <w:szCs w:val="22"/>
              </w:rPr>
              <w:t>-19 particularly young people who are vulnerable.</w:t>
            </w:r>
          </w:p>
          <w:p w14:paraId="2C9914F6" w14:textId="77777777" w:rsidR="00E67B71" w:rsidRDefault="00E67B71" w:rsidP="00E67B71">
            <w:pPr>
              <w:rPr>
                <w:rFonts w:ascii="Arial" w:hAnsi="Arial" w:cs="Arial"/>
                <w:bCs/>
                <w:sz w:val="22"/>
                <w:szCs w:val="22"/>
              </w:rPr>
            </w:pPr>
          </w:p>
          <w:p w14:paraId="07C5FA03" w14:textId="77777777" w:rsidR="00B6239F" w:rsidRPr="00E16556" w:rsidRDefault="00B6239F" w:rsidP="00902298">
            <w:pPr>
              <w:numPr>
                <w:ilvl w:val="0"/>
                <w:numId w:val="9"/>
              </w:numPr>
              <w:rPr>
                <w:rFonts w:ascii="Arial" w:hAnsi="Arial" w:cs="Arial"/>
                <w:bCs/>
                <w:sz w:val="22"/>
                <w:szCs w:val="22"/>
                <w:highlight w:val="lightGray"/>
              </w:rPr>
            </w:pPr>
            <w:r>
              <w:rPr>
                <w:rFonts w:ascii="Arial" w:hAnsi="Arial" w:cs="Arial"/>
                <w:bCs/>
                <w:sz w:val="22"/>
                <w:szCs w:val="22"/>
                <w:highlight w:val="lightGray"/>
              </w:rPr>
              <w:t xml:space="preserve">Ability to develop positive relationship of trust with young people who may have additional needs and considered at risk of harm </w:t>
            </w:r>
          </w:p>
          <w:p w14:paraId="5114F3FF" w14:textId="77777777" w:rsidR="00B6239F" w:rsidRDefault="00B6239F" w:rsidP="00E16556">
            <w:pPr>
              <w:pStyle w:val="ListParagraph"/>
              <w:rPr>
                <w:rFonts w:ascii="Arial" w:hAnsi="Arial" w:cs="Arial"/>
                <w:sz w:val="22"/>
                <w:szCs w:val="22"/>
                <w:highlight w:val="lightGray"/>
                <w:shd w:val="clear" w:color="auto" w:fill="FFFFFF"/>
              </w:rPr>
            </w:pPr>
          </w:p>
          <w:p w14:paraId="2BE14C3D" w14:textId="27BA9D13" w:rsidR="00E67B71" w:rsidRPr="0009305F" w:rsidRDefault="006077C5" w:rsidP="00902298">
            <w:pPr>
              <w:numPr>
                <w:ilvl w:val="0"/>
                <w:numId w:val="9"/>
              </w:numPr>
              <w:rPr>
                <w:rFonts w:ascii="Arial" w:hAnsi="Arial" w:cs="Arial"/>
                <w:bCs/>
                <w:sz w:val="22"/>
                <w:szCs w:val="22"/>
                <w:highlight w:val="lightGray"/>
              </w:rPr>
            </w:pPr>
            <w:r>
              <w:rPr>
                <w:rFonts w:ascii="Arial" w:hAnsi="Arial" w:cs="Arial"/>
                <w:sz w:val="22"/>
                <w:szCs w:val="22"/>
                <w:highlight w:val="lightGray"/>
                <w:shd w:val="clear" w:color="auto" w:fill="FFFFFF"/>
              </w:rPr>
              <w:t xml:space="preserve">Knowledge and understanding </w:t>
            </w:r>
            <w:r w:rsidR="00C837C7" w:rsidRPr="002B62DD">
              <w:rPr>
                <w:rFonts w:ascii="Arial" w:hAnsi="Arial" w:cs="Arial"/>
                <w:sz w:val="22"/>
                <w:szCs w:val="22"/>
                <w:highlight w:val="lightGray"/>
                <w:shd w:val="clear" w:color="auto" w:fill="FFFFFF"/>
              </w:rPr>
              <w:t>of current issues relating to socially excluded young people</w:t>
            </w:r>
            <w:r w:rsidR="00B6239F">
              <w:rPr>
                <w:rFonts w:ascii="Arial" w:hAnsi="Arial" w:cs="Arial"/>
                <w:sz w:val="22"/>
                <w:szCs w:val="22"/>
                <w:highlight w:val="lightGray"/>
                <w:shd w:val="clear" w:color="auto" w:fill="FFFFFF"/>
              </w:rPr>
              <w:t xml:space="preserve"> with specific understanding of risks for young people who may be going regularly missing from home, are involved in crime and gangs, being exploited and or trafficked.  </w:t>
            </w:r>
          </w:p>
          <w:p w14:paraId="7D368863" w14:textId="77777777" w:rsidR="0009305F" w:rsidRDefault="0009305F" w:rsidP="0009305F">
            <w:pPr>
              <w:pStyle w:val="ListParagraph"/>
              <w:rPr>
                <w:rFonts w:ascii="Arial" w:hAnsi="Arial" w:cs="Arial"/>
                <w:bCs/>
                <w:sz w:val="22"/>
                <w:szCs w:val="22"/>
                <w:highlight w:val="lightGray"/>
              </w:rPr>
            </w:pPr>
          </w:p>
          <w:p w14:paraId="301B4211" w14:textId="77777777" w:rsidR="006077C5" w:rsidRDefault="006077C5" w:rsidP="00902298">
            <w:pPr>
              <w:numPr>
                <w:ilvl w:val="0"/>
                <w:numId w:val="9"/>
              </w:numPr>
              <w:rPr>
                <w:rFonts w:ascii="Arial" w:hAnsi="Arial" w:cs="Arial"/>
                <w:bCs/>
                <w:sz w:val="22"/>
                <w:szCs w:val="22"/>
                <w:highlight w:val="lightGray"/>
              </w:rPr>
            </w:pPr>
            <w:r>
              <w:rPr>
                <w:rFonts w:ascii="Arial" w:hAnsi="Arial" w:cs="Arial"/>
                <w:bCs/>
                <w:sz w:val="22"/>
                <w:szCs w:val="22"/>
                <w:highlight w:val="lightGray"/>
              </w:rPr>
              <w:t xml:space="preserve">Experience of delivering one to one and group work interventions, information, advice and guidance for young people in a range of settings in response to their needs </w:t>
            </w:r>
          </w:p>
          <w:p w14:paraId="57837DD2" w14:textId="77777777" w:rsidR="00E67B71" w:rsidRPr="00902298" w:rsidRDefault="00E67B71" w:rsidP="00902298">
            <w:pPr>
              <w:rPr>
                <w:rFonts w:ascii="Arial" w:hAnsi="Arial" w:cs="Arial"/>
                <w:bCs/>
                <w:sz w:val="22"/>
                <w:szCs w:val="22"/>
              </w:rPr>
            </w:pPr>
          </w:p>
          <w:p w14:paraId="6A7EBEDF" w14:textId="77777777" w:rsidR="006077C5" w:rsidRDefault="00E67B71" w:rsidP="00902298">
            <w:pPr>
              <w:numPr>
                <w:ilvl w:val="0"/>
                <w:numId w:val="9"/>
              </w:numPr>
              <w:rPr>
                <w:rFonts w:ascii="Arial" w:hAnsi="Arial" w:cs="Arial"/>
                <w:bCs/>
                <w:sz w:val="22"/>
                <w:szCs w:val="22"/>
              </w:rPr>
            </w:pPr>
            <w:r w:rsidRPr="00A14C1C">
              <w:rPr>
                <w:rFonts w:ascii="Arial" w:hAnsi="Arial" w:cs="Arial"/>
                <w:bCs/>
                <w:sz w:val="22"/>
                <w:szCs w:val="22"/>
              </w:rPr>
              <w:t xml:space="preserve">Demonstrable </w:t>
            </w:r>
            <w:r w:rsidR="006077C5">
              <w:rPr>
                <w:rFonts w:ascii="Arial" w:hAnsi="Arial" w:cs="Arial"/>
                <w:bCs/>
                <w:sz w:val="22"/>
                <w:szCs w:val="22"/>
              </w:rPr>
              <w:t xml:space="preserve">strong interpersonal </w:t>
            </w:r>
            <w:r w:rsidRPr="00A14C1C">
              <w:rPr>
                <w:rFonts w:ascii="Arial" w:hAnsi="Arial" w:cs="Arial"/>
                <w:bCs/>
                <w:sz w:val="22"/>
                <w:szCs w:val="22"/>
              </w:rPr>
              <w:t xml:space="preserve">communication skills </w:t>
            </w:r>
            <w:r w:rsidR="006077C5">
              <w:rPr>
                <w:rFonts w:ascii="Arial" w:hAnsi="Arial" w:cs="Arial"/>
                <w:bCs/>
                <w:sz w:val="22"/>
                <w:szCs w:val="22"/>
              </w:rPr>
              <w:t xml:space="preserve">such as active listening, empathy, ability to constructively challenge and resolve conflict, solution focused skills, facilitation skills and clear writing skills. </w:t>
            </w:r>
          </w:p>
          <w:p w14:paraId="1B6D6C32" w14:textId="77777777" w:rsidR="006077C5" w:rsidRDefault="006077C5" w:rsidP="00E16556">
            <w:pPr>
              <w:rPr>
                <w:rFonts w:ascii="Arial" w:hAnsi="Arial" w:cs="Arial"/>
                <w:bCs/>
                <w:sz w:val="22"/>
                <w:szCs w:val="22"/>
              </w:rPr>
            </w:pPr>
          </w:p>
          <w:p w14:paraId="4FDC8551" w14:textId="77777777" w:rsidR="006077C5" w:rsidRPr="006077C5" w:rsidRDefault="006077C5">
            <w:pPr>
              <w:numPr>
                <w:ilvl w:val="0"/>
                <w:numId w:val="9"/>
              </w:numPr>
              <w:rPr>
                <w:rFonts w:ascii="Arial" w:hAnsi="Arial" w:cs="Arial"/>
                <w:bCs/>
                <w:sz w:val="22"/>
                <w:szCs w:val="22"/>
              </w:rPr>
            </w:pPr>
            <w:r>
              <w:rPr>
                <w:rFonts w:ascii="Arial" w:hAnsi="Arial" w:cs="Arial"/>
                <w:bCs/>
                <w:sz w:val="22"/>
                <w:szCs w:val="22"/>
              </w:rPr>
              <w:t>Ability to work effectively with other professionals in a respectful and collaborative manner.</w:t>
            </w:r>
          </w:p>
          <w:p w14:paraId="671F6C16" w14:textId="77777777" w:rsidR="00824B0C" w:rsidRDefault="00824B0C" w:rsidP="00824B0C">
            <w:pPr>
              <w:pStyle w:val="ListParagraph"/>
              <w:rPr>
                <w:rFonts w:ascii="Arial" w:hAnsi="Arial" w:cs="Arial"/>
                <w:bCs/>
                <w:sz w:val="22"/>
                <w:szCs w:val="22"/>
              </w:rPr>
            </w:pPr>
          </w:p>
          <w:p w14:paraId="3B827FE1" w14:textId="7D3959DC" w:rsidR="006077C5" w:rsidRDefault="006077C5" w:rsidP="00902298">
            <w:pPr>
              <w:numPr>
                <w:ilvl w:val="0"/>
                <w:numId w:val="9"/>
              </w:numPr>
              <w:rPr>
                <w:rFonts w:ascii="Arial" w:hAnsi="Arial" w:cs="Arial"/>
                <w:bCs/>
                <w:sz w:val="22"/>
                <w:szCs w:val="22"/>
              </w:rPr>
            </w:pPr>
            <w:r>
              <w:rPr>
                <w:rFonts w:ascii="Arial" w:hAnsi="Arial" w:cs="Arial"/>
                <w:bCs/>
                <w:sz w:val="22"/>
                <w:szCs w:val="22"/>
              </w:rPr>
              <w:t>Youth work skills and experience or transferable youth work skills and willingness to learn and develop youth work skills</w:t>
            </w:r>
          </w:p>
          <w:p w14:paraId="1870A632" w14:textId="77777777" w:rsidR="006077C5" w:rsidRDefault="006077C5" w:rsidP="00E16556">
            <w:pPr>
              <w:rPr>
                <w:rFonts w:ascii="Arial" w:hAnsi="Arial" w:cs="Arial"/>
                <w:bCs/>
                <w:sz w:val="22"/>
                <w:szCs w:val="22"/>
              </w:rPr>
            </w:pPr>
          </w:p>
          <w:p w14:paraId="34A47C45" w14:textId="77777777" w:rsidR="007A1F28" w:rsidRPr="00FA594A" w:rsidRDefault="007A1F28" w:rsidP="007A1F28">
            <w:pPr>
              <w:rPr>
                <w:rFonts w:ascii="Arial" w:hAnsi="Arial" w:cs="Arial"/>
                <w:color w:val="7030A0"/>
                <w:sz w:val="22"/>
                <w:szCs w:val="22"/>
              </w:rPr>
            </w:pPr>
          </w:p>
          <w:p w14:paraId="25402E12" w14:textId="77777777" w:rsidR="0021474D" w:rsidRPr="00FA594A" w:rsidRDefault="0021474D" w:rsidP="007A1F28">
            <w:pPr>
              <w:rPr>
                <w:rFonts w:ascii="Arial" w:hAnsi="Arial" w:cs="Arial"/>
                <w:color w:val="7030A0"/>
                <w:sz w:val="22"/>
                <w:szCs w:val="22"/>
              </w:rPr>
            </w:pPr>
          </w:p>
          <w:p w14:paraId="2A343B90" w14:textId="77777777" w:rsidR="007A1F28" w:rsidRPr="00FA594A" w:rsidRDefault="007A1F28" w:rsidP="007A1F28">
            <w:pPr>
              <w:rPr>
                <w:rFonts w:ascii="Arial" w:hAnsi="Arial" w:cs="Arial"/>
                <w:b/>
                <w:color w:val="7030A0"/>
                <w:sz w:val="22"/>
                <w:szCs w:val="22"/>
              </w:rPr>
            </w:pPr>
            <w:r w:rsidRPr="00FA594A">
              <w:rPr>
                <w:rFonts w:ascii="Arial" w:hAnsi="Arial" w:cs="Arial"/>
                <w:b/>
                <w:color w:val="7030A0"/>
                <w:sz w:val="22"/>
                <w:szCs w:val="22"/>
              </w:rPr>
              <w:t>Desirable:</w:t>
            </w:r>
          </w:p>
          <w:p w14:paraId="12E0CD0C" w14:textId="5A0D2087" w:rsidR="00C2477E" w:rsidRDefault="006077C5" w:rsidP="006077C5">
            <w:pPr>
              <w:numPr>
                <w:ilvl w:val="0"/>
                <w:numId w:val="9"/>
              </w:numPr>
              <w:rPr>
                <w:rFonts w:ascii="Arial" w:hAnsi="Arial" w:cs="Arial"/>
                <w:bCs/>
                <w:sz w:val="22"/>
                <w:szCs w:val="22"/>
              </w:rPr>
            </w:pPr>
            <w:r>
              <w:rPr>
                <w:rFonts w:ascii="Arial" w:hAnsi="Arial" w:cs="Arial"/>
                <w:bCs/>
                <w:sz w:val="22"/>
                <w:szCs w:val="22"/>
              </w:rPr>
              <w:t xml:space="preserve">Ability to work effectively as part of team </w:t>
            </w:r>
          </w:p>
          <w:p w14:paraId="5526F84F" w14:textId="77777777" w:rsidR="006077C5" w:rsidRPr="001F254E" w:rsidRDefault="006077C5" w:rsidP="00E16556">
            <w:pPr>
              <w:rPr>
                <w:rFonts w:ascii="Arial" w:hAnsi="Arial" w:cs="Arial"/>
                <w:bCs/>
                <w:sz w:val="22"/>
                <w:szCs w:val="22"/>
              </w:rPr>
            </w:pPr>
          </w:p>
          <w:p w14:paraId="1A75E9CE" w14:textId="77777777" w:rsidR="00FA594A" w:rsidRPr="0028744D" w:rsidRDefault="006077C5" w:rsidP="00E16556">
            <w:pPr>
              <w:numPr>
                <w:ilvl w:val="0"/>
                <w:numId w:val="9"/>
              </w:numPr>
              <w:rPr>
                <w:rFonts w:ascii="Arial" w:hAnsi="Arial" w:cs="Arial"/>
                <w:b/>
                <w:bCs/>
                <w:sz w:val="22"/>
                <w:szCs w:val="22"/>
              </w:rPr>
            </w:pPr>
            <w:r w:rsidRPr="00E16556">
              <w:rPr>
                <w:rFonts w:ascii="Arial" w:hAnsi="Arial" w:cs="Arial"/>
                <w:sz w:val="22"/>
                <w:szCs w:val="22"/>
              </w:rPr>
              <w:t xml:space="preserve">Understanding of contextual safeguarding </w:t>
            </w:r>
            <w:r w:rsidR="00C2477E" w:rsidRPr="00E16556">
              <w:rPr>
                <w:rFonts w:ascii="Arial" w:hAnsi="Arial" w:cs="Arial"/>
                <w:sz w:val="22"/>
                <w:szCs w:val="22"/>
              </w:rPr>
              <w:t>and youth work contribution to keeping young people safe outside of family/home context</w:t>
            </w:r>
          </w:p>
          <w:p w14:paraId="3897434D" w14:textId="77777777" w:rsidR="0028744D" w:rsidRDefault="0028744D" w:rsidP="0028744D">
            <w:pPr>
              <w:pStyle w:val="ListParagraph"/>
              <w:rPr>
                <w:rFonts w:ascii="Arial" w:hAnsi="Arial" w:cs="Arial"/>
                <w:b/>
                <w:bCs/>
                <w:sz w:val="22"/>
                <w:szCs w:val="22"/>
              </w:rPr>
            </w:pPr>
          </w:p>
          <w:p w14:paraId="06C73A8D" w14:textId="77777777" w:rsidR="0028744D" w:rsidRPr="0028744D" w:rsidRDefault="0028744D" w:rsidP="00E16556">
            <w:pPr>
              <w:numPr>
                <w:ilvl w:val="0"/>
                <w:numId w:val="9"/>
              </w:numPr>
              <w:rPr>
                <w:rFonts w:ascii="Arial" w:hAnsi="Arial" w:cs="Arial"/>
                <w:b/>
                <w:bCs/>
                <w:sz w:val="22"/>
                <w:szCs w:val="22"/>
              </w:rPr>
            </w:pPr>
            <w:r w:rsidRPr="00594119">
              <w:rPr>
                <w:rFonts w:ascii="Arial" w:hAnsi="Arial" w:cs="Arial"/>
                <w:sz w:val="22"/>
                <w:szCs w:val="22"/>
              </w:rPr>
              <w:t>The post holder will be required to travel in the community</w:t>
            </w:r>
            <w:r>
              <w:rPr>
                <w:rFonts w:ascii="Arial" w:hAnsi="Arial" w:cs="Arial"/>
                <w:sz w:val="22"/>
                <w:szCs w:val="22"/>
              </w:rPr>
              <w:t xml:space="preserve"> to fulfil their duties</w:t>
            </w:r>
            <w:r w:rsidRPr="00594119">
              <w:rPr>
                <w:rFonts w:ascii="Arial" w:hAnsi="Arial" w:cs="Arial"/>
                <w:sz w:val="22"/>
                <w:szCs w:val="22"/>
              </w:rPr>
              <w:t xml:space="preserve">, </w:t>
            </w:r>
            <w:r>
              <w:rPr>
                <w:rFonts w:ascii="Arial" w:hAnsi="Arial" w:cs="Arial"/>
                <w:sz w:val="22"/>
                <w:szCs w:val="22"/>
              </w:rPr>
              <w:t xml:space="preserve">a </w:t>
            </w:r>
            <w:r w:rsidRPr="00594119">
              <w:rPr>
                <w:rFonts w:ascii="Arial" w:hAnsi="Arial" w:cs="Arial"/>
                <w:sz w:val="22"/>
                <w:szCs w:val="22"/>
              </w:rPr>
              <w:t>valid driving licence</w:t>
            </w:r>
            <w:r>
              <w:rPr>
                <w:rFonts w:ascii="Arial" w:hAnsi="Arial" w:cs="Arial"/>
                <w:b/>
                <w:bCs/>
                <w:sz w:val="22"/>
                <w:szCs w:val="22"/>
              </w:rPr>
              <w:t xml:space="preserve"> </w:t>
            </w:r>
            <w:r>
              <w:rPr>
                <w:rFonts w:ascii="Arial" w:hAnsi="Arial" w:cs="Arial"/>
                <w:sz w:val="22"/>
                <w:szCs w:val="22"/>
              </w:rPr>
              <w:t>will be advantageous for this role</w:t>
            </w:r>
          </w:p>
          <w:p w14:paraId="48E105AA" w14:textId="7FA92279" w:rsidR="0028744D" w:rsidRPr="007D50B9" w:rsidRDefault="0028744D" w:rsidP="0028744D">
            <w:pPr>
              <w:rPr>
                <w:rFonts w:ascii="Arial" w:hAnsi="Arial" w:cs="Arial"/>
                <w:b/>
                <w:bCs/>
                <w:sz w:val="22"/>
                <w:szCs w:val="22"/>
              </w:rPr>
            </w:pPr>
          </w:p>
        </w:tc>
        <w:tc>
          <w:tcPr>
            <w:tcW w:w="1701" w:type="dxa"/>
            <w:tcBorders>
              <w:top w:val="single" w:sz="6" w:space="0" w:color="auto"/>
              <w:bottom w:val="single" w:sz="6" w:space="0" w:color="auto"/>
            </w:tcBorders>
            <w:shd w:val="clear" w:color="auto" w:fill="D9D9D9"/>
          </w:tcPr>
          <w:p w14:paraId="7BA3165B" w14:textId="77777777" w:rsidR="00C10257" w:rsidRDefault="00C10257" w:rsidP="00EA489B">
            <w:pPr>
              <w:rPr>
                <w:rFonts w:ascii="Arial" w:hAnsi="Arial" w:cs="Arial"/>
                <w:b/>
                <w:bCs/>
                <w:sz w:val="22"/>
                <w:szCs w:val="22"/>
              </w:rPr>
            </w:pPr>
          </w:p>
          <w:p w14:paraId="3A9DABD4" w14:textId="77777777" w:rsidR="00CE6CC6" w:rsidRDefault="00CE6CC6" w:rsidP="00EA489B">
            <w:pPr>
              <w:rPr>
                <w:rFonts w:ascii="Arial" w:hAnsi="Arial" w:cs="Arial"/>
                <w:b/>
                <w:bCs/>
                <w:sz w:val="22"/>
                <w:szCs w:val="22"/>
              </w:rPr>
            </w:pPr>
          </w:p>
          <w:p w14:paraId="4DD5A6C7" w14:textId="77777777" w:rsidR="00CE6CC6" w:rsidRDefault="00CE6CC6" w:rsidP="00EA489B">
            <w:pPr>
              <w:rPr>
                <w:rFonts w:ascii="Arial" w:hAnsi="Arial" w:cs="Arial"/>
                <w:b/>
                <w:bCs/>
                <w:sz w:val="22"/>
                <w:szCs w:val="22"/>
              </w:rPr>
            </w:pPr>
          </w:p>
          <w:p w14:paraId="186BF411" w14:textId="77777777" w:rsidR="00CE6CC6" w:rsidRDefault="00CE6CC6" w:rsidP="00EA489B">
            <w:pPr>
              <w:rPr>
                <w:rFonts w:ascii="Arial" w:hAnsi="Arial" w:cs="Arial"/>
                <w:b/>
                <w:bCs/>
                <w:sz w:val="22"/>
                <w:szCs w:val="22"/>
              </w:rPr>
            </w:pPr>
          </w:p>
          <w:p w14:paraId="007EE681" w14:textId="77777777" w:rsidR="00CE6CC6" w:rsidRDefault="00CE6CC6" w:rsidP="00EA489B">
            <w:pPr>
              <w:rPr>
                <w:rFonts w:ascii="Arial" w:hAnsi="Arial" w:cs="Arial"/>
                <w:b/>
                <w:bCs/>
                <w:sz w:val="22"/>
                <w:szCs w:val="22"/>
              </w:rPr>
            </w:pPr>
          </w:p>
          <w:p w14:paraId="1F5D8A6E" w14:textId="77777777" w:rsidR="00CE6CC6" w:rsidRDefault="00CE6CC6" w:rsidP="00EA489B">
            <w:pPr>
              <w:rPr>
                <w:rFonts w:ascii="Arial" w:hAnsi="Arial" w:cs="Arial"/>
                <w:b/>
                <w:bCs/>
                <w:sz w:val="22"/>
                <w:szCs w:val="22"/>
              </w:rPr>
            </w:pPr>
          </w:p>
          <w:p w14:paraId="62944DD7" w14:textId="77777777" w:rsidR="00CE6CC6" w:rsidRDefault="00CE6CC6" w:rsidP="00EA489B">
            <w:pPr>
              <w:rPr>
                <w:rFonts w:ascii="Arial" w:hAnsi="Arial" w:cs="Arial"/>
                <w:b/>
                <w:bCs/>
                <w:sz w:val="22"/>
                <w:szCs w:val="22"/>
              </w:rPr>
            </w:pPr>
          </w:p>
          <w:p w14:paraId="6E7B1911" w14:textId="77777777" w:rsidR="00907180" w:rsidRDefault="00907180" w:rsidP="00EA489B">
            <w:pPr>
              <w:rPr>
                <w:rFonts w:ascii="Arial" w:hAnsi="Arial" w:cs="Arial"/>
                <w:b/>
                <w:bCs/>
                <w:sz w:val="22"/>
                <w:szCs w:val="22"/>
              </w:rPr>
            </w:pPr>
          </w:p>
          <w:p w14:paraId="037D8F2D" w14:textId="77777777" w:rsidR="00907180" w:rsidRDefault="00907180" w:rsidP="00EA489B">
            <w:pPr>
              <w:rPr>
                <w:rFonts w:ascii="Arial" w:hAnsi="Arial" w:cs="Arial"/>
                <w:b/>
                <w:bCs/>
                <w:sz w:val="22"/>
                <w:szCs w:val="22"/>
              </w:rPr>
            </w:pPr>
          </w:p>
          <w:p w14:paraId="02EA5757" w14:textId="77777777" w:rsidR="00907180" w:rsidRDefault="00907180" w:rsidP="00EA489B">
            <w:pPr>
              <w:rPr>
                <w:rFonts w:ascii="Arial" w:hAnsi="Arial" w:cs="Arial"/>
                <w:b/>
                <w:bCs/>
                <w:sz w:val="22"/>
                <w:szCs w:val="22"/>
              </w:rPr>
            </w:pPr>
          </w:p>
          <w:p w14:paraId="73255B9A" w14:textId="77777777" w:rsidR="00907180" w:rsidRDefault="00907180" w:rsidP="00EA489B">
            <w:pPr>
              <w:rPr>
                <w:rFonts w:ascii="Arial" w:hAnsi="Arial" w:cs="Arial"/>
                <w:b/>
                <w:bCs/>
                <w:sz w:val="22"/>
                <w:szCs w:val="22"/>
              </w:rPr>
            </w:pPr>
          </w:p>
          <w:p w14:paraId="7B380939" w14:textId="77777777" w:rsidR="00907180" w:rsidRPr="007D50B9" w:rsidRDefault="00907180" w:rsidP="00EA489B">
            <w:pPr>
              <w:rPr>
                <w:rFonts w:ascii="Arial" w:hAnsi="Arial" w:cs="Arial"/>
                <w:b/>
                <w:bCs/>
                <w:sz w:val="22"/>
                <w:szCs w:val="22"/>
              </w:rPr>
            </w:pPr>
            <w:r>
              <w:rPr>
                <w:rFonts w:ascii="Arial" w:hAnsi="Arial" w:cs="Arial"/>
                <w:b/>
                <w:bCs/>
                <w:sz w:val="22"/>
                <w:szCs w:val="22"/>
              </w:rPr>
              <w:t>A/I</w:t>
            </w:r>
          </w:p>
        </w:tc>
      </w:tr>
      <w:tr w:rsidR="00903F2B" w:rsidRPr="007D50B9" w14:paraId="77B21763" w14:textId="77777777" w:rsidTr="0028744D">
        <w:trPr>
          <w:trHeight w:val="1261"/>
        </w:trPr>
        <w:tc>
          <w:tcPr>
            <w:tcW w:w="12617" w:type="dxa"/>
            <w:tcBorders>
              <w:top w:val="single" w:sz="6" w:space="0" w:color="auto"/>
              <w:bottom w:val="single" w:sz="6" w:space="0" w:color="auto"/>
            </w:tcBorders>
            <w:vAlign w:val="center"/>
          </w:tcPr>
          <w:p w14:paraId="767C8DE9" w14:textId="77777777" w:rsidR="00907180" w:rsidRDefault="00907180" w:rsidP="00167F50">
            <w:pPr>
              <w:rPr>
                <w:rFonts w:ascii="Arial" w:hAnsi="Arial" w:cs="Arial"/>
                <w:b/>
                <w:bCs/>
                <w:color w:val="7030A0"/>
                <w:sz w:val="22"/>
                <w:szCs w:val="22"/>
              </w:rPr>
            </w:pPr>
            <w:r w:rsidRPr="00FA594A">
              <w:rPr>
                <w:rFonts w:ascii="Arial" w:hAnsi="Arial" w:cs="Arial"/>
                <w:b/>
                <w:bCs/>
                <w:color w:val="7030A0"/>
                <w:sz w:val="22"/>
                <w:szCs w:val="22"/>
              </w:rPr>
              <w:t>Behaviours</w:t>
            </w:r>
          </w:p>
          <w:p w14:paraId="235D117E" w14:textId="77777777" w:rsidR="00FB0E88" w:rsidRDefault="00FB0E88" w:rsidP="00167F50">
            <w:pPr>
              <w:rPr>
                <w:rFonts w:ascii="Arial" w:hAnsi="Arial" w:cs="Arial"/>
                <w:b/>
                <w:bCs/>
                <w:color w:val="7030A0"/>
                <w:sz w:val="22"/>
                <w:szCs w:val="22"/>
              </w:rPr>
            </w:pPr>
          </w:p>
          <w:p w14:paraId="4474CD57" w14:textId="77777777" w:rsidR="00FB0E88" w:rsidRDefault="00FB0E88" w:rsidP="00FB0E88">
            <w:pPr>
              <w:rPr>
                <w:rFonts w:ascii="Arial" w:hAnsi="Arial" w:cs="Arial"/>
              </w:rPr>
            </w:pPr>
            <w:r>
              <w:rPr>
                <w:rFonts w:ascii="Arial" w:hAnsi="Arial" w:cs="Arial"/>
              </w:rPr>
              <w:t xml:space="preserve">Appropriate behaviours are key to the delivery of our vision for Enfield. </w:t>
            </w:r>
          </w:p>
          <w:p w14:paraId="4FF64FC8" w14:textId="77777777" w:rsidR="00E9476C" w:rsidRDefault="00E9476C" w:rsidP="00FB0E88">
            <w:pPr>
              <w:rPr>
                <w:rFonts w:ascii="Arial" w:hAnsi="Arial" w:cs="Arial"/>
              </w:rPr>
            </w:pPr>
          </w:p>
          <w:p w14:paraId="375F88F1" w14:textId="77777777" w:rsidR="00FB0E88" w:rsidRDefault="00FB0E88" w:rsidP="00FB0E88">
            <w:pPr>
              <w:rPr>
                <w:rFonts w:ascii="Arial" w:hAnsi="Arial" w:cs="Arial"/>
              </w:rPr>
            </w:pPr>
            <w:r>
              <w:rPr>
                <w:rFonts w:ascii="Arial" w:hAnsi="Arial" w:cs="Arial"/>
              </w:rPr>
              <w:t xml:space="preserve">We want staff who will work collaboratively, flexibly and constructively, and exhibit this ethos in all their dealings with residents, colleagues and partners. Our leaders will be exemplars of the following behaviours and encourage them in staff at all </w:t>
            </w:r>
            <w:r w:rsidR="00505B14">
              <w:rPr>
                <w:rFonts w:ascii="Arial" w:hAnsi="Arial" w:cs="Arial"/>
              </w:rPr>
              <w:t>levels.</w:t>
            </w:r>
            <w:r>
              <w:rPr>
                <w:rFonts w:ascii="Arial" w:hAnsi="Arial" w:cs="Arial"/>
              </w:rPr>
              <w:t xml:space="preserve">  </w:t>
            </w:r>
          </w:p>
          <w:p w14:paraId="671564DC" w14:textId="77777777" w:rsidR="00907180" w:rsidRPr="00FA594A" w:rsidRDefault="00907180" w:rsidP="00167F50">
            <w:pPr>
              <w:rPr>
                <w:rFonts w:ascii="Arial" w:hAnsi="Arial" w:cs="Arial"/>
                <w:b/>
                <w:bCs/>
                <w:color w:val="CE02C4"/>
                <w:sz w:val="22"/>
                <w:szCs w:val="22"/>
              </w:rPr>
            </w:pPr>
          </w:p>
          <w:p w14:paraId="3ACB278F" w14:textId="77777777" w:rsidR="00FB0E88" w:rsidRDefault="00907180" w:rsidP="00FB0E88">
            <w:pPr>
              <w:rPr>
                <w:rFonts w:ascii="Arial" w:hAnsi="Arial" w:cs="Arial"/>
              </w:rPr>
            </w:pPr>
            <w:r w:rsidRPr="00907180">
              <w:rPr>
                <w:rFonts w:ascii="Arial" w:hAnsi="Arial" w:cs="Arial"/>
                <w:b/>
                <w:bCs/>
                <w:sz w:val="22"/>
                <w:szCs w:val="22"/>
              </w:rPr>
              <w:t>Takes Responsibility</w:t>
            </w:r>
            <w:r w:rsidR="00FB0E88">
              <w:rPr>
                <w:rFonts w:ascii="Arial" w:hAnsi="Arial" w:cs="Arial"/>
              </w:rPr>
              <w:t xml:space="preserve"> </w:t>
            </w:r>
          </w:p>
          <w:p w14:paraId="1EB97869" w14:textId="77777777" w:rsidR="00E9476C" w:rsidRDefault="00FB0E88" w:rsidP="00E9476C">
            <w:pPr>
              <w:rPr>
                <w:rFonts w:ascii="Arial" w:hAnsi="Arial" w:cs="Arial"/>
              </w:rPr>
            </w:pPr>
            <w:r>
              <w:rPr>
                <w:rFonts w:ascii="Arial" w:hAnsi="Arial" w:cs="Arial"/>
              </w:rPr>
              <w:t>We want staff who are willing to make decisions and be accountable for them. Staff should have a positive can-do attitude where the</w:t>
            </w:r>
            <w:r w:rsidR="00FD1C35">
              <w:rPr>
                <w:rFonts w:ascii="Arial" w:hAnsi="Arial" w:cs="Arial"/>
              </w:rPr>
              <w:t>y</w:t>
            </w:r>
            <w:r>
              <w:rPr>
                <w:rFonts w:ascii="Arial" w:hAnsi="Arial" w:cs="Arial"/>
              </w:rPr>
              <w:t xml:space="preserve"> see problems as challenges which can be overcome. They should accept responsibility for service delivery, be clear about their service offer and deliver what they promise.</w:t>
            </w:r>
          </w:p>
          <w:p w14:paraId="4C4D175B" w14:textId="77777777" w:rsidR="00E9476C" w:rsidRDefault="00E9476C" w:rsidP="00E9476C">
            <w:pPr>
              <w:rPr>
                <w:rFonts w:ascii="Arial" w:hAnsi="Arial" w:cs="Arial"/>
              </w:rPr>
            </w:pPr>
          </w:p>
          <w:p w14:paraId="4485D546" w14:textId="77777777" w:rsidR="00907180" w:rsidRPr="00E9476C" w:rsidRDefault="00907180" w:rsidP="00E9476C">
            <w:pPr>
              <w:rPr>
                <w:rFonts w:ascii="Arial" w:hAnsi="Arial" w:cs="Arial"/>
              </w:rPr>
            </w:pPr>
            <w:r w:rsidRPr="00907180">
              <w:rPr>
                <w:rFonts w:ascii="Arial" w:hAnsi="Arial" w:cs="Arial"/>
                <w:b/>
                <w:bCs/>
                <w:sz w:val="22"/>
                <w:szCs w:val="22"/>
              </w:rPr>
              <w:t>Is Open, Honest and Respectful</w:t>
            </w:r>
          </w:p>
          <w:p w14:paraId="5D53C8C0" w14:textId="77777777" w:rsidR="00FB0E88" w:rsidRDefault="00FB0E88" w:rsidP="00FB0E88">
            <w:pPr>
              <w:rPr>
                <w:rFonts w:ascii="Arial" w:hAnsi="Arial" w:cs="Arial"/>
              </w:rPr>
            </w:pPr>
            <w:r>
              <w:rPr>
                <w:rFonts w:ascii="Arial" w:hAnsi="Arial" w:cs="Arial"/>
              </w:rPr>
              <w:t>We want staff who are comfortable and confident to acknowledge the difficulties and the barriers they fac</w:t>
            </w:r>
            <w:r w:rsidR="00E9476C">
              <w:rPr>
                <w:rFonts w:ascii="Arial" w:hAnsi="Arial" w:cs="Arial"/>
              </w:rPr>
              <w:t xml:space="preserve">e. They should also be able to </w:t>
            </w:r>
            <w:r>
              <w:rPr>
                <w:rFonts w:ascii="Arial" w:hAnsi="Arial" w:cs="Arial"/>
              </w:rPr>
              <w:t>constructively challenge the w</w:t>
            </w:r>
            <w:r w:rsidR="00E9476C">
              <w:rPr>
                <w:rFonts w:ascii="Arial" w:hAnsi="Arial" w:cs="Arial"/>
              </w:rPr>
              <w:t>ay things are done where there </w:t>
            </w:r>
            <w:r>
              <w:rPr>
                <w:rFonts w:ascii="Arial" w:hAnsi="Arial" w:cs="Arial"/>
              </w:rPr>
              <w:t>is evidence that it impedes service delivery. Challenge should be conducted in a professional, courteous manner with the aim of reaching a mutually agreeable resolution.</w:t>
            </w:r>
          </w:p>
          <w:p w14:paraId="72496449" w14:textId="77777777" w:rsidR="00E9476C" w:rsidRDefault="00E9476C" w:rsidP="00E9476C">
            <w:pPr>
              <w:rPr>
                <w:rFonts w:ascii="Arial" w:hAnsi="Arial" w:cs="Arial"/>
                <w:b/>
                <w:bCs/>
              </w:rPr>
            </w:pPr>
          </w:p>
          <w:p w14:paraId="04992C00" w14:textId="77777777" w:rsidR="00E9476C" w:rsidRDefault="00E9476C" w:rsidP="00E9476C">
            <w:pPr>
              <w:rPr>
                <w:rFonts w:ascii="Arial" w:hAnsi="Arial" w:cs="Arial"/>
                <w:b/>
                <w:bCs/>
              </w:rPr>
            </w:pPr>
            <w:r>
              <w:rPr>
                <w:rFonts w:ascii="Arial" w:hAnsi="Arial" w:cs="Arial"/>
                <w:b/>
                <w:bCs/>
              </w:rPr>
              <w:t xml:space="preserve">Actively Listening and Learning </w:t>
            </w:r>
          </w:p>
          <w:p w14:paraId="0339A9A3" w14:textId="77777777" w:rsidR="00E9476C" w:rsidRDefault="00E9476C" w:rsidP="00E9476C">
            <w:pPr>
              <w:rPr>
                <w:rFonts w:ascii="Arial" w:hAnsi="Arial" w:cs="Arial"/>
              </w:rPr>
            </w:pPr>
            <w:r>
              <w:rPr>
                <w:rFonts w:ascii="Arial" w:hAnsi="Arial" w:cs="Arial"/>
              </w:rPr>
              <w:t>We want staff who are prepared to actively listen and reflect on customer concerns with a view to understanding the customer’s point of view. Staff should be able to receive constructive criticism and be prepared to adapt the way they operate and deliver services where appropriate.</w:t>
            </w:r>
          </w:p>
          <w:p w14:paraId="562D7714" w14:textId="77777777" w:rsidR="00E9476C" w:rsidRDefault="00E9476C" w:rsidP="00E9476C">
            <w:pPr>
              <w:rPr>
                <w:rFonts w:ascii="Arial" w:hAnsi="Arial" w:cs="Arial"/>
                <w:b/>
                <w:bCs/>
              </w:rPr>
            </w:pPr>
          </w:p>
          <w:p w14:paraId="293E2232" w14:textId="77777777" w:rsidR="00E9476C" w:rsidRDefault="00E9476C" w:rsidP="00E9476C">
            <w:pPr>
              <w:rPr>
                <w:rFonts w:ascii="Arial" w:hAnsi="Arial" w:cs="Arial"/>
                <w:b/>
                <w:bCs/>
              </w:rPr>
            </w:pPr>
            <w:r>
              <w:rPr>
                <w:rFonts w:ascii="Arial" w:hAnsi="Arial" w:cs="Arial"/>
                <w:b/>
                <w:bCs/>
              </w:rPr>
              <w:t>Working Together to find solutions</w:t>
            </w:r>
          </w:p>
          <w:p w14:paraId="4FB2A02B" w14:textId="77777777" w:rsidR="00E9476C" w:rsidRDefault="00E9476C" w:rsidP="00E9476C">
            <w:pPr>
              <w:rPr>
                <w:rFonts w:ascii="Arial" w:hAnsi="Arial" w:cs="Arial"/>
              </w:rPr>
            </w:pPr>
            <w:r>
              <w:rPr>
                <w:rFonts w:ascii="Arial" w:hAnsi="Arial" w:cs="Arial"/>
              </w:rPr>
              <w:t xml:space="preserve">We want staff who can work collaboratively with other departments and partners, freely sharing their knowledge and skills to identify solutions to address customer concerns. </w:t>
            </w:r>
          </w:p>
          <w:p w14:paraId="12B780D1" w14:textId="77777777" w:rsidR="00E9476C" w:rsidRDefault="00E9476C" w:rsidP="00FB0E88">
            <w:pPr>
              <w:rPr>
                <w:rFonts w:ascii="Arial" w:hAnsi="Arial" w:cs="Arial"/>
              </w:rPr>
            </w:pPr>
          </w:p>
          <w:p w14:paraId="24D59AAF" w14:textId="77777777" w:rsidR="00FB0E88" w:rsidRDefault="00FB0E88" w:rsidP="00FB0E88">
            <w:pPr>
              <w:rPr>
                <w:rFonts w:ascii="Arial" w:hAnsi="Arial" w:cs="Arial"/>
                <w:b/>
                <w:bCs/>
                <w:sz w:val="22"/>
                <w:szCs w:val="22"/>
              </w:rPr>
            </w:pPr>
          </w:p>
          <w:p w14:paraId="697452C9" w14:textId="31B6E41E" w:rsidR="00E9476C" w:rsidRPr="0028744D" w:rsidRDefault="00FB0E88" w:rsidP="00EB03D2">
            <w:pPr>
              <w:rPr>
                <w:rFonts w:ascii="Arial" w:hAnsi="Arial" w:cs="Arial"/>
                <w:b/>
                <w:bCs/>
                <w:color w:val="7030A0"/>
                <w:sz w:val="22"/>
                <w:szCs w:val="22"/>
              </w:rPr>
            </w:pPr>
            <w:r w:rsidRPr="00FA594A">
              <w:rPr>
                <w:rFonts w:ascii="Arial" w:hAnsi="Arial" w:cs="Arial"/>
                <w:b/>
                <w:bCs/>
                <w:color w:val="7030A0"/>
                <w:sz w:val="22"/>
                <w:szCs w:val="22"/>
              </w:rPr>
              <w:t>Candidates: Please ensure you address these behaviours in your responses to the essential and desirable (if applicable) criteria above.</w:t>
            </w:r>
          </w:p>
        </w:tc>
        <w:tc>
          <w:tcPr>
            <w:tcW w:w="1701" w:type="dxa"/>
            <w:tcBorders>
              <w:top w:val="single" w:sz="6" w:space="0" w:color="auto"/>
              <w:bottom w:val="single" w:sz="6" w:space="0" w:color="auto"/>
            </w:tcBorders>
          </w:tcPr>
          <w:p w14:paraId="2E98EB52" w14:textId="77777777" w:rsidR="00903F2B" w:rsidRDefault="00903F2B" w:rsidP="00EA489B">
            <w:pPr>
              <w:rPr>
                <w:rFonts w:ascii="Arial" w:hAnsi="Arial" w:cs="Arial"/>
                <w:b/>
                <w:bCs/>
                <w:sz w:val="22"/>
                <w:szCs w:val="22"/>
              </w:rPr>
            </w:pPr>
          </w:p>
          <w:p w14:paraId="3B887DC2" w14:textId="77777777" w:rsidR="00907180" w:rsidRDefault="00907180" w:rsidP="00EA489B">
            <w:pPr>
              <w:rPr>
                <w:rFonts w:ascii="Arial" w:hAnsi="Arial" w:cs="Arial"/>
                <w:b/>
                <w:bCs/>
                <w:sz w:val="22"/>
                <w:szCs w:val="22"/>
              </w:rPr>
            </w:pPr>
          </w:p>
          <w:p w14:paraId="7E4D5490" w14:textId="77777777" w:rsidR="00907180" w:rsidRPr="007D50B9" w:rsidRDefault="00907180" w:rsidP="00EA489B">
            <w:pPr>
              <w:rPr>
                <w:rFonts w:ascii="Arial" w:hAnsi="Arial" w:cs="Arial"/>
                <w:b/>
                <w:bCs/>
                <w:sz w:val="22"/>
                <w:szCs w:val="22"/>
              </w:rPr>
            </w:pPr>
            <w:r>
              <w:rPr>
                <w:rFonts w:ascii="Arial" w:hAnsi="Arial" w:cs="Arial"/>
                <w:b/>
                <w:bCs/>
                <w:sz w:val="22"/>
                <w:szCs w:val="22"/>
              </w:rPr>
              <w:t>A/I</w:t>
            </w:r>
          </w:p>
        </w:tc>
      </w:tr>
      <w:tr w:rsidR="00FA594A" w:rsidRPr="007D50B9" w14:paraId="2FE42CD4" w14:textId="77777777" w:rsidTr="00FA594A">
        <w:trPr>
          <w:trHeight w:val="614"/>
        </w:trPr>
        <w:tc>
          <w:tcPr>
            <w:tcW w:w="12617" w:type="dxa"/>
            <w:tcBorders>
              <w:top w:val="single" w:sz="6" w:space="0" w:color="auto"/>
              <w:bottom w:val="single" w:sz="6" w:space="0" w:color="auto"/>
            </w:tcBorders>
            <w:vAlign w:val="center"/>
          </w:tcPr>
          <w:p w14:paraId="1D1DFC06" w14:textId="77777777" w:rsidR="00FA594A" w:rsidRPr="00FA594A" w:rsidRDefault="0033100F" w:rsidP="00FA594A">
            <w:pPr>
              <w:rPr>
                <w:rFonts w:ascii="Arial" w:hAnsi="Arial" w:cs="Arial"/>
                <w:b/>
                <w:bCs/>
                <w:color w:val="7030A0"/>
                <w:sz w:val="22"/>
                <w:szCs w:val="22"/>
              </w:rPr>
            </w:pPr>
            <w:r>
              <w:rPr>
                <w:rFonts w:ascii="Arial" w:hAnsi="Arial" w:cs="Arial"/>
                <w:b/>
                <w:bCs/>
                <w:color w:val="7030A0"/>
                <w:sz w:val="22"/>
                <w:szCs w:val="22"/>
              </w:rPr>
              <w:t>Qualifications &amp; Professional registration criteria</w:t>
            </w:r>
          </w:p>
          <w:p w14:paraId="225A3A0A" w14:textId="77777777" w:rsidR="00FA594A" w:rsidRPr="00FA594A" w:rsidRDefault="00FA594A" w:rsidP="00FA594A">
            <w:pPr>
              <w:rPr>
                <w:rFonts w:ascii="Arial" w:hAnsi="Arial" w:cs="Arial"/>
                <w:b/>
                <w:bCs/>
                <w:color w:val="7030A0"/>
                <w:sz w:val="22"/>
                <w:szCs w:val="22"/>
              </w:rPr>
            </w:pPr>
          </w:p>
          <w:p w14:paraId="7A714C86" w14:textId="77777777" w:rsidR="00FA594A" w:rsidRPr="00FA594A" w:rsidRDefault="00FA594A" w:rsidP="00FA594A">
            <w:pPr>
              <w:rPr>
                <w:rFonts w:ascii="Arial" w:hAnsi="Arial" w:cs="Arial"/>
                <w:b/>
                <w:bCs/>
                <w:color w:val="7030A0"/>
                <w:sz w:val="22"/>
                <w:szCs w:val="22"/>
              </w:rPr>
            </w:pPr>
            <w:r w:rsidRPr="00FA594A">
              <w:rPr>
                <w:rFonts w:ascii="Arial" w:hAnsi="Arial" w:cs="Arial"/>
                <w:b/>
                <w:bCs/>
                <w:color w:val="7030A0"/>
                <w:sz w:val="22"/>
                <w:szCs w:val="22"/>
              </w:rPr>
              <w:t xml:space="preserve">Candidates: Please </w:t>
            </w:r>
            <w:r w:rsidR="0033100F">
              <w:rPr>
                <w:rFonts w:ascii="Arial" w:hAnsi="Arial" w:cs="Arial"/>
                <w:b/>
                <w:bCs/>
                <w:color w:val="7030A0"/>
                <w:sz w:val="22"/>
                <w:szCs w:val="22"/>
              </w:rPr>
              <w:t>ensure you address these qualifications in your responses to the essential</w:t>
            </w:r>
            <w:r w:rsidR="0033100F" w:rsidRPr="00FA594A">
              <w:rPr>
                <w:rFonts w:ascii="Arial" w:hAnsi="Arial" w:cs="Arial"/>
                <w:b/>
                <w:bCs/>
                <w:color w:val="7030A0"/>
                <w:sz w:val="22"/>
                <w:szCs w:val="22"/>
              </w:rPr>
              <w:t xml:space="preserve"> </w:t>
            </w:r>
            <w:r w:rsidR="0033100F">
              <w:rPr>
                <w:rFonts w:ascii="Arial" w:hAnsi="Arial" w:cs="Arial"/>
                <w:b/>
                <w:bCs/>
                <w:color w:val="7030A0"/>
                <w:sz w:val="22"/>
                <w:szCs w:val="22"/>
              </w:rPr>
              <w:t>criteria,</w:t>
            </w:r>
            <w:r w:rsidRPr="00FA594A">
              <w:rPr>
                <w:rFonts w:ascii="Arial" w:hAnsi="Arial" w:cs="Arial"/>
                <w:b/>
                <w:bCs/>
                <w:color w:val="7030A0"/>
                <w:sz w:val="22"/>
                <w:szCs w:val="22"/>
              </w:rPr>
              <w:t xml:space="preserve"> you will be expected to meet these requirements of the role and </w:t>
            </w:r>
            <w:r w:rsidR="0033100F">
              <w:rPr>
                <w:rFonts w:ascii="Arial" w:hAnsi="Arial" w:cs="Arial"/>
                <w:b/>
                <w:bCs/>
                <w:color w:val="7030A0"/>
                <w:sz w:val="22"/>
                <w:szCs w:val="22"/>
              </w:rPr>
              <w:t xml:space="preserve">they </w:t>
            </w:r>
            <w:r w:rsidRPr="00FA594A">
              <w:rPr>
                <w:rFonts w:ascii="Arial" w:hAnsi="Arial" w:cs="Arial"/>
                <w:b/>
                <w:bCs/>
                <w:color w:val="7030A0"/>
                <w:sz w:val="22"/>
                <w:szCs w:val="22"/>
              </w:rPr>
              <w:t>will be explored with you at interview.</w:t>
            </w:r>
          </w:p>
          <w:p w14:paraId="6791A80A" w14:textId="77777777" w:rsidR="00FA594A" w:rsidRPr="00FA594A" w:rsidRDefault="00FA594A" w:rsidP="00FA594A">
            <w:pPr>
              <w:rPr>
                <w:rFonts w:ascii="Arial" w:hAnsi="Arial" w:cs="Arial"/>
                <w:b/>
                <w:bCs/>
                <w:color w:val="7030A0"/>
                <w:sz w:val="22"/>
                <w:szCs w:val="22"/>
              </w:rPr>
            </w:pPr>
          </w:p>
          <w:p w14:paraId="59E86F1C" w14:textId="77777777" w:rsidR="00FA594A" w:rsidRDefault="00594119" w:rsidP="004168A6">
            <w:pPr>
              <w:numPr>
                <w:ilvl w:val="0"/>
                <w:numId w:val="17"/>
              </w:numPr>
              <w:rPr>
                <w:rFonts w:ascii="Arial" w:eastAsia="Calibri" w:hAnsi="Arial" w:cs="Arial"/>
                <w:bCs/>
                <w:sz w:val="22"/>
                <w:szCs w:val="22"/>
              </w:rPr>
            </w:pPr>
            <w:r w:rsidRPr="00A14C1C">
              <w:rPr>
                <w:rFonts w:ascii="Arial" w:eastAsia="Calibri" w:hAnsi="Arial" w:cs="Arial"/>
                <w:bCs/>
                <w:sz w:val="22"/>
                <w:szCs w:val="22"/>
              </w:rPr>
              <w:t xml:space="preserve">A qualification in Youth Work or equivalent to NVQ Level </w:t>
            </w:r>
            <w:r>
              <w:rPr>
                <w:rFonts w:ascii="Arial" w:eastAsia="Calibri" w:hAnsi="Arial" w:cs="Arial"/>
                <w:bCs/>
                <w:sz w:val="22"/>
                <w:szCs w:val="22"/>
              </w:rPr>
              <w:t>3</w:t>
            </w:r>
            <w:r w:rsidRPr="00A14C1C">
              <w:rPr>
                <w:rFonts w:ascii="Arial" w:eastAsia="Calibri" w:hAnsi="Arial" w:cs="Arial"/>
                <w:bCs/>
                <w:sz w:val="22"/>
                <w:szCs w:val="22"/>
              </w:rPr>
              <w:t xml:space="preserve"> or other relevant professiona</w:t>
            </w:r>
            <w:r>
              <w:rPr>
                <w:rFonts w:ascii="Arial" w:eastAsia="Calibri" w:hAnsi="Arial" w:cs="Arial"/>
                <w:bCs/>
                <w:sz w:val="22"/>
                <w:szCs w:val="22"/>
              </w:rPr>
              <w:t>l qualification</w:t>
            </w:r>
          </w:p>
          <w:p w14:paraId="44FB5917" w14:textId="77777777" w:rsidR="004168A6" w:rsidRPr="00512C4D" w:rsidRDefault="004168A6" w:rsidP="004168A6">
            <w:pPr>
              <w:rPr>
                <w:rFonts w:ascii="Arial" w:hAnsi="Arial" w:cs="Arial"/>
                <w:b/>
                <w:bCs/>
                <w:sz w:val="22"/>
                <w:szCs w:val="22"/>
              </w:rPr>
            </w:pPr>
          </w:p>
          <w:p w14:paraId="7995B1FA" w14:textId="77777777" w:rsidR="00FA594A" w:rsidRDefault="00FA594A" w:rsidP="0033100F">
            <w:pPr>
              <w:rPr>
                <w:rFonts w:ascii="Arial" w:hAnsi="Arial" w:cs="Arial"/>
                <w:b/>
                <w:bCs/>
                <w:color w:val="800080"/>
                <w:sz w:val="22"/>
                <w:szCs w:val="22"/>
              </w:rPr>
            </w:pPr>
          </w:p>
        </w:tc>
        <w:tc>
          <w:tcPr>
            <w:tcW w:w="1701" w:type="dxa"/>
            <w:tcBorders>
              <w:top w:val="single" w:sz="6" w:space="0" w:color="auto"/>
              <w:bottom w:val="single" w:sz="6" w:space="0" w:color="auto"/>
            </w:tcBorders>
          </w:tcPr>
          <w:p w14:paraId="7ED9AFDD" w14:textId="77777777" w:rsidR="00FA594A" w:rsidRDefault="00FA594A" w:rsidP="009A4F14">
            <w:pPr>
              <w:rPr>
                <w:rFonts w:ascii="Arial" w:hAnsi="Arial" w:cs="Arial"/>
                <w:b/>
                <w:bCs/>
                <w:sz w:val="22"/>
                <w:szCs w:val="22"/>
              </w:rPr>
            </w:pPr>
          </w:p>
          <w:p w14:paraId="003CAECB" w14:textId="77777777" w:rsidR="00FA594A" w:rsidRDefault="004168A6" w:rsidP="009A4F14">
            <w:pPr>
              <w:rPr>
                <w:rFonts w:ascii="Arial" w:hAnsi="Arial" w:cs="Arial"/>
                <w:b/>
                <w:bCs/>
                <w:sz w:val="22"/>
                <w:szCs w:val="22"/>
              </w:rPr>
            </w:pPr>
            <w:r>
              <w:rPr>
                <w:rFonts w:ascii="Arial" w:hAnsi="Arial" w:cs="Arial"/>
                <w:b/>
                <w:bCs/>
                <w:sz w:val="22"/>
                <w:szCs w:val="22"/>
              </w:rPr>
              <w:t>A&amp;I</w:t>
            </w:r>
          </w:p>
          <w:p w14:paraId="330A5ED0" w14:textId="77777777" w:rsidR="00FA594A" w:rsidRPr="007D50B9" w:rsidRDefault="00FA594A" w:rsidP="009A4F14">
            <w:pPr>
              <w:rPr>
                <w:rFonts w:ascii="Arial" w:hAnsi="Arial" w:cs="Arial"/>
                <w:b/>
                <w:bCs/>
                <w:sz w:val="22"/>
                <w:szCs w:val="22"/>
              </w:rPr>
            </w:pPr>
          </w:p>
        </w:tc>
      </w:tr>
      <w:tr w:rsidR="0033100F" w:rsidRPr="007D50B9" w14:paraId="4C15F13C" w14:textId="77777777" w:rsidTr="00B503C6">
        <w:trPr>
          <w:trHeight w:val="614"/>
        </w:trPr>
        <w:tc>
          <w:tcPr>
            <w:tcW w:w="12617" w:type="dxa"/>
            <w:tcBorders>
              <w:top w:val="single" w:sz="6" w:space="0" w:color="auto"/>
              <w:bottom w:val="single" w:sz="6" w:space="0" w:color="auto"/>
            </w:tcBorders>
            <w:vAlign w:val="center"/>
          </w:tcPr>
          <w:p w14:paraId="5F988C04" w14:textId="77777777" w:rsidR="0033100F" w:rsidRPr="00FA594A" w:rsidRDefault="0033100F" w:rsidP="00B503C6">
            <w:pPr>
              <w:rPr>
                <w:rFonts w:ascii="Arial" w:hAnsi="Arial" w:cs="Arial"/>
                <w:b/>
                <w:bCs/>
                <w:color w:val="7030A0"/>
                <w:sz w:val="22"/>
                <w:szCs w:val="22"/>
              </w:rPr>
            </w:pPr>
            <w:r w:rsidRPr="00FA594A">
              <w:rPr>
                <w:rFonts w:ascii="Arial" w:hAnsi="Arial" w:cs="Arial"/>
                <w:b/>
                <w:bCs/>
                <w:color w:val="7030A0"/>
                <w:sz w:val="22"/>
                <w:szCs w:val="22"/>
              </w:rPr>
              <w:t>Special requirements</w:t>
            </w:r>
          </w:p>
          <w:p w14:paraId="7A406ED5" w14:textId="77777777" w:rsidR="0033100F" w:rsidRPr="00FA594A" w:rsidRDefault="0033100F" w:rsidP="00B503C6">
            <w:pPr>
              <w:rPr>
                <w:rFonts w:ascii="Arial" w:hAnsi="Arial" w:cs="Arial"/>
                <w:b/>
                <w:bCs/>
                <w:color w:val="7030A0"/>
                <w:sz w:val="22"/>
                <w:szCs w:val="22"/>
              </w:rPr>
            </w:pPr>
          </w:p>
          <w:p w14:paraId="14E8EB7A" w14:textId="77777777" w:rsidR="0033100F" w:rsidRPr="00FA594A" w:rsidRDefault="0033100F" w:rsidP="00B503C6">
            <w:pPr>
              <w:rPr>
                <w:rFonts w:ascii="Arial" w:hAnsi="Arial" w:cs="Arial"/>
                <w:b/>
                <w:bCs/>
                <w:color w:val="7030A0"/>
                <w:sz w:val="22"/>
                <w:szCs w:val="22"/>
              </w:rPr>
            </w:pPr>
            <w:r w:rsidRPr="00FA594A">
              <w:rPr>
                <w:rFonts w:ascii="Arial" w:hAnsi="Arial" w:cs="Arial"/>
                <w:b/>
                <w:bCs/>
                <w:color w:val="7030A0"/>
                <w:sz w:val="22"/>
                <w:szCs w:val="22"/>
              </w:rPr>
              <w:t xml:space="preserve">Candidates: Please note you will be expected to meet these requirements of the role and </w:t>
            </w:r>
            <w:r>
              <w:rPr>
                <w:rFonts w:ascii="Arial" w:hAnsi="Arial" w:cs="Arial"/>
                <w:b/>
                <w:bCs/>
                <w:color w:val="7030A0"/>
                <w:sz w:val="22"/>
                <w:szCs w:val="22"/>
              </w:rPr>
              <w:t xml:space="preserve">they </w:t>
            </w:r>
            <w:r w:rsidRPr="00FA594A">
              <w:rPr>
                <w:rFonts w:ascii="Arial" w:hAnsi="Arial" w:cs="Arial"/>
                <w:b/>
                <w:bCs/>
                <w:color w:val="7030A0"/>
                <w:sz w:val="22"/>
                <w:szCs w:val="22"/>
              </w:rPr>
              <w:t>will be explored with you at interview.</w:t>
            </w:r>
          </w:p>
          <w:p w14:paraId="469E51CE" w14:textId="77777777" w:rsidR="0033100F" w:rsidRPr="00FA594A" w:rsidRDefault="0033100F" w:rsidP="00B503C6">
            <w:pPr>
              <w:rPr>
                <w:rFonts w:ascii="Arial" w:hAnsi="Arial" w:cs="Arial"/>
                <w:b/>
                <w:bCs/>
                <w:color w:val="7030A0"/>
                <w:sz w:val="22"/>
                <w:szCs w:val="22"/>
              </w:rPr>
            </w:pPr>
          </w:p>
          <w:p w14:paraId="42B5254D" w14:textId="549057CA" w:rsidR="0033100F" w:rsidRPr="0028744D" w:rsidRDefault="00594119" w:rsidP="0028744D">
            <w:pPr>
              <w:pStyle w:val="ListParagraph"/>
              <w:numPr>
                <w:ilvl w:val="0"/>
                <w:numId w:val="25"/>
              </w:numPr>
              <w:rPr>
                <w:rFonts w:ascii="Arial" w:hAnsi="Arial" w:cs="Arial"/>
                <w:sz w:val="22"/>
                <w:szCs w:val="22"/>
              </w:rPr>
            </w:pPr>
            <w:r w:rsidRPr="0028744D">
              <w:rPr>
                <w:rFonts w:ascii="Arial" w:hAnsi="Arial" w:cs="Arial"/>
                <w:sz w:val="22"/>
                <w:szCs w:val="22"/>
              </w:rPr>
              <w:t xml:space="preserve">The post holder must be flexible and available to work evenings, weekends and holiday periods </w:t>
            </w:r>
          </w:p>
          <w:p w14:paraId="3A64D02B" w14:textId="498A35D4" w:rsidR="00594119" w:rsidRPr="0028744D" w:rsidRDefault="00594119" w:rsidP="0028744D">
            <w:pPr>
              <w:pStyle w:val="ListParagraph"/>
              <w:numPr>
                <w:ilvl w:val="0"/>
                <w:numId w:val="25"/>
              </w:numPr>
              <w:rPr>
                <w:rFonts w:ascii="Arial" w:hAnsi="Arial" w:cs="Arial"/>
                <w:sz w:val="22"/>
                <w:szCs w:val="22"/>
              </w:rPr>
            </w:pPr>
            <w:r w:rsidRPr="0028744D">
              <w:rPr>
                <w:rFonts w:ascii="Arial" w:hAnsi="Arial" w:cs="Arial"/>
                <w:sz w:val="22"/>
                <w:szCs w:val="22"/>
              </w:rPr>
              <w:t>The post holder will be required to travel in the community to fulfil the</w:t>
            </w:r>
            <w:r w:rsidR="00735B44" w:rsidRPr="0028744D">
              <w:rPr>
                <w:rFonts w:ascii="Arial" w:hAnsi="Arial" w:cs="Arial"/>
                <w:sz w:val="22"/>
                <w:szCs w:val="22"/>
              </w:rPr>
              <w:t>ir</w:t>
            </w:r>
            <w:r w:rsidRPr="0028744D">
              <w:rPr>
                <w:rFonts w:ascii="Arial" w:hAnsi="Arial" w:cs="Arial"/>
                <w:sz w:val="22"/>
                <w:szCs w:val="22"/>
              </w:rPr>
              <w:t xml:space="preserve"> duties, a valid driving licence</w:t>
            </w:r>
            <w:r w:rsidRPr="0028744D">
              <w:rPr>
                <w:rFonts w:ascii="Arial" w:hAnsi="Arial" w:cs="Arial"/>
                <w:b/>
                <w:bCs/>
                <w:sz w:val="22"/>
                <w:szCs w:val="22"/>
              </w:rPr>
              <w:t xml:space="preserve"> </w:t>
            </w:r>
            <w:r w:rsidRPr="0028744D">
              <w:rPr>
                <w:rFonts w:ascii="Arial" w:hAnsi="Arial" w:cs="Arial"/>
                <w:sz w:val="22"/>
                <w:szCs w:val="22"/>
              </w:rPr>
              <w:t xml:space="preserve">will be advantageous for this role </w:t>
            </w:r>
          </w:p>
          <w:p w14:paraId="4892C941" w14:textId="77777777" w:rsidR="0033100F" w:rsidRPr="00735B44" w:rsidRDefault="0033100F" w:rsidP="00B503C6">
            <w:pPr>
              <w:rPr>
                <w:rFonts w:ascii="Arial" w:hAnsi="Arial" w:cs="Arial"/>
                <w:b/>
                <w:bCs/>
                <w:sz w:val="22"/>
                <w:szCs w:val="22"/>
              </w:rPr>
            </w:pPr>
          </w:p>
          <w:p w14:paraId="423F8EF7" w14:textId="77777777" w:rsidR="0033100F" w:rsidRDefault="0033100F" w:rsidP="00B503C6">
            <w:pPr>
              <w:ind w:left="720"/>
              <w:rPr>
                <w:rFonts w:ascii="Arial" w:hAnsi="Arial" w:cs="Arial"/>
                <w:b/>
                <w:bCs/>
                <w:color w:val="800080"/>
                <w:sz w:val="22"/>
                <w:szCs w:val="22"/>
              </w:rPr>
            </w:pPr>
          </w:p>
        </w:tc>
        <w:tc>
          <w:tcPr>
            <w:tcW w:w="1701" w:type="dxa"/>
            <w:tcBorders>
              <w:top w:val="single" w:sz="6" w:space="0" w:color="auto"/>
              <w:bottom w:val="single" w:sz="6" w:space="0" w:color="auto"/>
            </w:tcBorders>
          </w:tcPr>
          <w:p w14:paraId="1B5C7718" w14:textId="77777777" w:rsidR="0033100F" w:rsidRDefault="0033100F" w:rsidP="00B503C6">
            <w:pPr>
              <w:rPr>
                <w:rFonts w:ascii="Arial" w:hAnsi="Arial" w:cs="Arial"/>
                <w:b/>
                <w:bCs/>
                <w:sz w:val="22"/>
                <w:szCs w:val="22"/>
              </w:rPr>
            </w:pPr>
          </w:p>
          <w:p w14:paraId="455193A2" w14:textId="77777777" w:rsidR="0033100F" w:rsidRDefault="004168A6" w:rsidP="00B503C6">
            <w:pPr>
              <w:rPr>
                <w:rFonts w:ascii="Arial" w:hAnsi="Arial" w:cs="Arial"/>
                <w:b/>
                <w:bCs/>
                <w:sz w:val="22"/>
                <w:szCs w:val="22"/>
              </w:rPr>
            </w:pPr>
            <w:r>
              <w:rPr>
                <w:rFonts w:ascii="Arial" w:hAnsi="Arial" w:cs="Arial"/>
                <w:b/>
                <w:bCs/>
                <w:sz w:val="22"/>
                <w:szCs w:val="22"/>
              </w:rPr>
              <w:t>A&amp;I</w:t>
            </w:r>
          </w:p>
          <w:p w14:paraId="6599855E" w14:textId="77777777" w:rsidR="004168A6" w:rsidRDefault="004168A6" w:rsidP="00B503C6">
            <w:pPr>
              <w:rPr>
                <w:rFonts w:ascii="Arial" w:hAnsi="Arial" w:cs="Arial"/>
                <w:b/>
                <w:bCs/>
                <w:sz w:val="22"/>
                <w:szCs w:val="22"/>
              </w:rPr>
            </w:pPr>
          </w:p>
          <w:p w14:paraId="4D9E46FB" w14:textId="77777777" w:rsidR="0033100F" w:rsidRPr="007D50B9" w:rsidRDefault="0033100F" w:rsidP="00B503C6">
            <w:pPr>
              <w:rPr>
                <w:rFonts w:ascii="Arial" w:hAnsi="Arial" w:cs="Arial"/>
                <w:b/>
                <w:bCs/>
                <w:sz w:val="22"/>
                <w:szCs w:val="22"/>
              </w:rPr>
            </w:pPr>
          </w:p>
        </w:tc>
      </w:tr>
    </w:tbl>
    <w:p w14:paraId="00D473C7" w14:textId="77777777" w:rsidR="004427AA" w:rsidRDefault="004427AA" w:rsidP="000C21AA">
      <w:pPr>
        <w:rPr>
          <w:rFonts w:ascii="Arial" w:hAnsi="Arial" w:cs="Arial"/>
          <w:b/>
          <w:sz w:val="22"/>
          <w:szCs w:val="22"/>
        </w:rPr>
      </w:pPr>
    </w:p>
    <w:sectPr w:rsidR="004427AA" w:rsidSect="00903F2B">
      <w:type w:val="evenPage"/>
      <w:pgSz w:w="16834" w:h="11909" w:orient="landscape" w:code="9"/>
      <w:pgMar w:top="567" w:right="1418" w:bottom="1134" w:left="1418"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C4C0" w14:textId="77777777" w:rsidR="00B105FF" w:rsidRDefault="00B105FF">
      <w:r>
        <w:separator/>
      </w:r>
    </w:p>
  </w:endnote>
  <w:endnote w:type="continuationSeparator" w:id="0">
    <w:p w14:paraId="2685E8BC" w14:textId="77777777" w:rsidR="00B105FF" w:rsidRDefault="00B1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7BEA" w14:textId="77777777" w:rsidR="00D33376" w:rsidRDefault="00D333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45A2">
      <w:rPr>
        <w:rStyle w:val="PageNumber"/>
        <w:noProof/>
      </w:rPr>
      <w:t>4</w:t>
    </w:r>
    <w:r>
      <w:rPr>
        <w:rStyle w:val="PageNumber"/>
      </w:rPr>
      <w:fldChar w:fldCharType="end"/>
    </w:r>
  </w:p>
  <w:p w14:paraId="19A78206" w14:textId="77777777" w:rsidR="00D33376" w:rsidRDefault="00D33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0406" w14:textId="77777777" w:rsidR="00D33376" w:rsidRPr="00344300" w:rsidRDefault="00D33376">
    <w:pPr>
      <w:pStyle w:val="Footer"/>
      <w:tabs>
        <w:tab w:val="clear" w:pos="8640"/>
        <w:tab w:val="right" w:pos="8222"/>
      </w:tabs>
      <w:jc w:val="center"/>
      <w:rPr>
        <w:rFonts w:ascii="Arial" w:hAnsi="Arial" w:cs="Arial"/>
        <w:color w:val="C0C0C0"/>
        <w:sz w:val="20"/>
        <w:lang w:val="en-US"/>
      </w:rPr>
    </w:pPr>
    <w:r w:rsidRPr="00344300">
      <w:rPr>
        <w:rFonts w:ascii="Arial" w:hAnsi="Arial" w:cs="Arial"/>
        <w:color w:val="C0C0C0"/>
        <w:sz w:val="20"/>
        <w:lang w:val="en-US"/>
      </w:rPr>
      <w:t xml:space="preserve">Page </w:t>
    </w:r>
    <w:r w:rsidRPr="00344300">
      <w:rPr>
        <w:rFonts w:ascii="Arial" w:hAnsi="Arial" w:cs="Arial"/>
        <w:color w:val="C0C0C0"/>
        <w:sz w:val="20"/>
        <w:lang w:val="en-US"/>
      </w:rPr>
      <w:fldChar w:fldCharType="begin"/>
    </w:r>
    <w:r w:rsidRPr="00344300">
      <w:rPr>
        <w:rFonts w:ascii="Arial" w:hAnsi="Arial" w:cs="Arial"/>
        <w:color w:val="C0C0C0"/>
        <w:sz w:val="20"/>
        <w:lang w:val="en-US"/>
      </w:rPr>
      <w:instrText xml:space="preserve"> PAGE </w:instrText>
    </w:r>
    <w:r w:rsidRPr="00344300">
      <w:rPr>
        <w:rFonts w:ascii="Arial" w:hAnsi="Arial" w:cs="Arial"/>
        <w:color w:val="C0C0C0"/>
        <w:sz w:val="20"/>
        <w:lang w:val="en-US"/>
      </w:rPr>
      <w:fldChar w:fldCharType="separate"/>
    </w:r>
    <w:r w:rsidR="00FD1C35">
      <w:rPr>
        <w:rFonts w:ascii="Arial" w:hAnsi="Arial" w:cs="Arial"/>
        <w:noProof/>
        <w:color w:val="C0C0C0"/>
        <w:sz w:val="20"/>
        <w:lang w:val="en-US"/>
      </w:rPr>
      <w:t>1</w:t>
    </w:r>
    <w:r w:rsidRPr="00344300">
      <w:rPr>
        <w:rFonts w:ascii="Arial" w:hAnsi="Arial" w:cs="Arial"/>
        <w:color w:val="C0C0C0"/>
        <w:sz w:val="20"/>
        <w:lang w:val="en-US"/>
      </w:rPr>
      <w:fldChar w:fldCharType="end"/>
    </w:r>
    <w:r w:rsidRPr="00344300">
      <w:rPr>
        <w:rFonts w:ascii="Arial" w:hAnsi="Arial" w:cs="Arial"/>
        <w:color w:val="C0C0C0"/>
        <w:sz w:val="20"/>
        <w:lang w:val="en-US"/>
      </w:rPr>
      <w:t xml:space="preserve"> of </w:t>
    </w:r>
    <w:r w:rsidRPr="00344300">
      <w:rPr>
        <w:rFonts w:ascii="Arial" w:hAnsi="Arial" w:cs="Arial"/>
        <w:color w:val="C0C0C0"/>
        <w:sz w:val="20"/>
        <w:lang w:val="en-US"/>
      </w:rPr>
      <w:fldChar w:fldCharType="begin"/>
    </w:r>
    <w:r w:rsidRPr="00344300">
      <w:rPr>
        <w:rFonts w:ascii="Arial" w:hAnsi="Arial" w:cs="Arial"/>
        <w:color w:val="C0C0C0"/>
        <w:sz w:val="20"/>
        <w:lang w:val="en-US"/>
      </w:rPr>
      <w:instrText xml:space="preserve"> NUMPAGES </w:instrText>
    </w:r>
    <w:r w:rsidRPr="00344300">
      <w:rPr>
        <w:rFonts w:ascii="Arial" w:hAnsi="Arial" w:cs="Arial"/>
        <w:color w:val="C0C0C0"/>
        <w:sz w:val="20"/>
        <w:lang w:val="en-US"/>
      </w:rPr>
      <w:fldChar w:fldCharType="separate"/>
    </w:r>
    <w:r w:rsidR="00FD1C35">
      <w:rPr>
        <w:rFonts w:ascii="Arial" w:hAnsi="Arial" w:cs="Arial"/>
        <w:noProof/>
        <w:color w:val="C0C0C0"/>
        <w:sz w:val="20"/>
        <w:lang w:val="en-US"/>
      </w:rPr>
      <w:t>6</w:t>
    </w:r>
    <w:r w:rsidRPr="00344300">
      <w:rPr>
        <w:rFonts w:ascii="Arial" w:hAnsi="Arial" w:cs="Arial"/>
        <w:color w:val="C0C0C0"/>
        <w:sz w:val="20"/>
        <w:lang w:val="en-US"/>
      </w:rPr>
      <w:fldChar w:fldCharType="end"/>
    </w:r>
  </w:p>
  <w:p w14:paraId="27B4245C" w14:textId="77777777" w:rsidR="00D33376" w:rsidRPr="00344300" w:rsidRDefault="00D33376">
    <w:pPr>
      <w:pStyle w:val="Footer"/>
      <w:jc w:val="right"/>
      <w:rPr>
        <w:rFonts w:ascii="Arial" w:hAnsi="Arial" w:cs="Arial"/>
        <w:color w:val="C0C0C0"/>
        <w:sz w:val="20"/>
        <w:lang w:val="en-US"/>
      </w:rPr>
    </w:pPr>
    <w:r w:rsidRPr="00344300">
      <w:rPr>
        <w:rFonts w:ascii="Arial" w:hAnsi="Arial" w:cs="Arial"/>
        <w:color w:val="C0C0C0"/>
        <w:sz w:val="20"/>
        <w:lang w:val="en-US"/>
      </w:rPr>
      <w:t xml:space="preserve">Job </w:t>
    </w:r>
    <w:r w:rsidR="006170B7" w:rsidRPr="00344300">
      <w:rPr>
        <w:rFonts w:ascii="Arial" w:hAnsi="Arial" w:cs="Arial"/>
        <w:color w:val="C0C0C0"/>
        <w:sz w:val="20"/>
        <w:lang w:val="en-US"/>
      </w:rPr>
      <w:t>Role Profile and Person Specifica</w:t>
    </w:r>
    <w:r w:rsidR="007A5580" w:rsidRPr="00344300">
      <w:rPr>
        <w:rFonts w:ascii="Arial" w:hAnsi="Arial" w:cs="Arial"/>
        <w:color w:val="C0C0C0"/>
        <w:sz w:val="20"/>
        <w:lang w:val="en-US"/>
      </w:rPr>
      <w:t>t</w:t>
    </w:r>
    <w:r w:rsidR="006170B7" w:rsidRPr="00344300">
      <w:rPr>
        <w:rFonts w:ascii="Arial" w:hAnsi="Arial" w:cs="Arial"/>
        <w:color w:val="C0C0C0"/>
        <w:sz w:val="20"/>
        <w:lang w:val="en-US"/>
      </w:rPr>
      <w:t>ion</w:t>
    </w:r>
    <w:r w:rsidRPr="00344300">
      <w:rPr>
        <w:rFonts w:ascii="Arial" w:hAnsi="Arial" w:cs="Arial"/>
        <w:color w:val="C0C0C0"/>
        <w:sz w:val="20"/>
        <w:lang w:val="en-US"/>
      </w:rPr>
      <w:t xml:space="preserve"> </w:t>
    </w:r>
  </w:p>
  <w:p w14:paraId="44E3B084" w14:textId="77777777" w:rsidR="00D33376" w:rsidRDefault="006170B7">
    <w:pPr>
      <w:pStyle w:val="Footer"/>
      <w:jc w:val="right"/>
      <w:rPr>
        <w:rFonts w:ascii="Arial" w:hAnsi="Arial" w:cs="Arial"/>
        <w:color w:val="C0C0C0"/>
        <w:sz w:val="20"/>
        <w:lang w:val="en-US"/>
      </w:rPr>
    </w:pPr>
    <w:r w:rsidRPr="00344300">
      <w:rPr>
        <w:rFonts w:ascii="Arial" w:hAnsi="Arial" w:cs="Arial"/>
        <w:color w:val="C0C0C0"/>
        <w:sz w:val="20"/>
        <w:lang w:val="en-US"/>
      </w:rPr>
      <w:t xml:space="preserve"> Published</w:t>
    </w:r>
    <w:r w:rsidR="00D33376" w:rsidRPr="00344300">
      <w:rPr>
        <w:rFonts w:ascii="Arial" w:hAnsi="Arial" w:cs="Arial"/>
        <w:color w:val="C0C0C0"/>
        <w:sz w:val="20"/>
        <w:lang w:val="en-US"/>
      </w:rPr>
      <w:t xml:space="preserve"> </w:t>
    </w:r>
    <w:r w:rsidR="00C93260">
      <w:rPr>
        <w:rFonts w:ascii="Arial" w:hAnsi="Arial" w:cs="Arial"/>
        <w:color w:val="C0C0C0"/>
        <w:sz w:val="20"/>
        <w:lang w:val="en-US"/>
      </w:rPr>
      <w:t>18/10/2010</w:t>
    </w:r>
  </w:p>
  <w:p w14:paraId="6DF7A2A6" w14:textId="77777777" w:rsidR="008E6E3C" w:rsidRDefault="008E6E3C">
    <w:pPr>
      <w:pStyle w:val="Footer"/>
      <w:jc w:val="right"/>
      <w:rPr>
        <w:rFonts w:ascii="Arial" w:hAnsi="Arial" w:cs="Arial"/>
        <w:color w:val="C0C0C0"/>
        <w:sz w:val="20"/>
        <w:lang w:val="en-US"/>
      </w:rPr>
    </w:pPr>
    <w:r>
      <w:rPr>
        <w:rFonts w:ascii="Arial" w:hAnsi="Arial" w:cs="Arial"/>
        <w:color w:val="C0C0C0"/>
        <w:sz w:val="20"/>
        <w:lang w:val="en-US"/>
      </w:rPr>
      <w:t>Last revised 3/7/18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58AF2" w14:textId="77777777" w:rsidR="00B105FF" w:rsidRDefault="00B105FF">
      <w:r>
        <w:separator/>
      </w:r>
    </w:p>
  </w:footnote>
  <w:footnote w:type="continuationSeparator" w:id="0">
    <w:p w14:paraId="6EE3DDE2" w14:textId="77777777" w:rsidR="00B105FF" w:rsidRDefault="00B10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25"/>
    <w:multiLevelType w:val="hybridMultilevel"/>
    <w:tmpl w:val="B6A8D54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0AC7EF8"/>
    <w:multiLevelType w:val="hybridMultilevel"/>
    <w:tmpl w:val="4BE63886"/>
    <w:lvl w:ilvl="0" w:tplc="C622A9EC">
      <w:start w:val="1"/>
      <w:numFmt w:val="decimal"/>
      <w:lvlText w:val="%1."/>
      <w:lvlJc w:val="left"/>
      <w:pPr>
        <w:ind w:left="720" w:hanging="360"/>
      </w:pPr>
      <w:rPr>
        <w:rFonts w:eastAsia="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511E2"/>
    <w:multiLevelType w:val="hybridMultilevel"/>
    <w:tmpl w:val="614C021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09820142"/>
    <w:multiLevelType w:val="hybridMultilevel"/>
    <w:tmpl w:val="E5C8C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C305A"/>
    <w:multiLevelType w:val="hybridMultilevel"/>
    <w:tmpl w:val="762E2E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DC4DD4"/>
    <w:multiLevelType w:val="hybridMultilevel"/>
    <w:tmpl w:val="2DB84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F648ED"/>
    <w:multiLevelType w:val="hybridMultilevel"/>
    <w:tmpl w:val="D1542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544D2"/>
    <w:multiLevelType w:val="hybridMultilevel"/>
    <w:tmpl w:val="BD46C36C"/>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1E17D8"/>
    <w:multiLevelType w:val="hybridMultilevel"/>
    <w:tmpl w:val="EB20CCB0"/>
    <w:lvl w:ilvl="0" w:tplc="5050945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7D51ACC"/>
    <w:multiLevelType w:val="hybridMultilevel"/>
    <w:tmpl w:val="58E6E272"/>
    <w:lvl w:ilvl="0" w:tplc="BFF25872">
      <w:start w:val="1"/>
      <w:numFmt w:val="decimal"/>
      <w:lvlText w:val="%1."/>
      <w:lvlJc w:val="left"/>
      <w:pPr>
        <w:ind w:left="360" w:hanging="360"/>
      </w:pPr>
      <w:rPr>
        <w:b/>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353032"/>
    <w:multiLevelType w:val="hybridMultilevel"/>
    <w:tmpl w:val="B100C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B6481"/>
    <w:multiLevelType w:val="hybridMultilevel"/>
    <w:tmpl w:val="8C0C1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5628F5"/>
    <w:multiLevelType w:val="hybridMultilevel"/>
    <w:tmpl w:val="E6F00902"/>
    <w:lvl w:ilvl="0" w:tplc="05DC26A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4B55E6"/>
    <w:multiLevelType w:val="hybridMultilevel"/>
    <w:tmpl w:val="20129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EE5174"/>
    <w:multiLevelType w:val="hybridMultilevel"/>
    <w:tmpl w:val="72E2C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312471"/>
    <w:multiLevelType w:val="hybridMultilevel"/>
    <w:tmpl w:val="920A2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B85BF4"/>
    <w:multiLevelType w:val="hybridMultilevel"/>
    <w:tmpl w:val="C5C80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187BB2"/>
    <w:multiLevelType w:val="hybridMultilevel"/>
    <w:tmpl w:val="69901602"/>
    <w:lvl w:ilvl="0" w:tplc="D200E158">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D54DC8"/>
    <w:multiLevelType w:val="hybridMultilevel"/>
    <w:tmpl w:val="762E2E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BE2BB2"/>
    <w:multiLevelType w:val="hybridMultilevel"/>
    <w:tmpl w:val="F1FAC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414318"/>
    <w:multiLevelType w:val="hybridMultilevel"/>
    <w:tmpl w:val="590A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145B79"/>
    <w:multiLevelType w:val="hybridMultilevel"/>
    <w:tmpl w:val="C054E608"/>
    <w:lvl w:ilvl="0" w:tplc="0809000F">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7C5B0E36"/>
    <w:multiLevelType w:val="multilevel"/>
    <w:tmpl w:val="01240EC2"/>
    <w:lvl w:ilvl="0">
      <w:start w:val="4"/>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CAC1A21"/>
    <w:multiLevelType w:val="hybridMultilevel"/>
    <w:tmpl w:val="1776878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230BDF"/>
    <w:multiLevelType w:val="hybridMultilevel"/>
    <w:tmpl w:val="288E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599943">
    <w:abstractNumId w:val="22"/>
  </w:num>
  <w:num w:numId="2" w16cid:durableId="2108649283">
    <w:abstractNumId w:val="8"/>
  </w:num>
  <w:num w:numId="3" w16cid:durableId="297036679">
    <w:abstractNumId w:val="7"/>
  </w:num>
  <w:num w:numId="4" w16cid:durableId="817723097">
    <w:abstractNumId w:val="0"/>
  </w:num>
  <w:num w:numId="5" w16cid:durableId="1247691797">
    <w:abstractNumId w:val="20"/>
  </w:num>
  <w:num w:numId="6" w16cid:durableId="561411582">
    <w:abstractNumId w:val="9"/>
  </w:num>
  <w:num w:numId="7" w16cid:durableId="742533007">
    <w:abstractNumId w:val="2"/>
  </w:num>
  <w:num w:numId="8" w16cid:durableId="675886910">
    <w:abstractNumId w:val="23"/>
  </w:num>
  <w:num w:numId="9" w16cid:durableId="1704869365">
    <w:abstractNumId w:val="12"/>
  </w:num>
  <w:num w:numId="10" w16cid:durableId="602539979">
    <w:abstractNumId w:val="16"/>
  </w:num>
  <w:num w:numId="11" w16cid:durableId="1438326342">
    <w:abstractNumId w:val="15"/>
  </w:num>
  <w:num w:numId="12" w16cid:durableId="1060448051">
    <w:abstractNumId w:val="10"/>
  </w:num>
  <w:num w:numId="13" w16cid:durableId="577636254">
    <w:abstractNumId w:val="19"/>
  </w:num>
  <w:num w:numId="14" w16cid:durableId="1619529184">
    <w:abstractNumId w:val="11"/>
  </w:num>
  <w:num w:numId="15" w16cid:durableId="137039652">
    <w:abstractNumId w:val="6"/>
  </w:num>
  <w:num w:numId="16" w16cid:durableId="254368932">
    <w:abstractNumId w:val="3"/>
  </w:num>
  <w:num w:numId="17" w16cid:durableId="1824271739">
    <w:abstractNumId w:val="1"/>
  </w:num>
  <w:num w:numId="18" w16cid:durableId="1265462328">
    <w:abstractNumId w:val="17"/>
  </w:num>
  <w:num w:numId="19" w16cid:durableId="1419787155">
    <w:abstractNumId w:val="21"/>
  </w:num>
  <w:num w:numId="20" w16cid:durableId="579293835">
    <w:abstractNumId w:val="4"/>
  </w:num>
  <w:num w:numId="21" w16cid:durableId="634455305">
    <w:abstractNumId w:val="18"/>
  </w:num>
  <w:num w:numId="22" w16cid:durableId="1851598158">
    <w:abstractNumId w:val="5"/>
  </w:num>
  <w:num w:numId="23" w16cid:durableId="642278454">
    <w:abstractNumId w:val="13"/>
  </w:num>
  <w:num w:numId="24" w16cid:durableId="2017920673">
    <w:abstractNumId w:val="24"/>
  </w:num>
  <w:num w:numId="25" w16cid:durableId="156973141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40"/>
    <w:rsid w:val="00012226"/>
    <w:rsid w:val="00012DD4"/>
    <w:rsid w:val="000202F3"/>
    <w:rsid w:val="00031FC6"/>
    <w:rsid w:val="00054C98"/>
    <w:rsid w:val="00060852"/>
    <w:rsid w:val="00066819"/>
    <w:rsid w:val="00081D35"/>
    <w:rsid w:val="00084AF9"/>
    <w:rsid w:val="00086EDE"/>
    <w:rsid w:val="0009305F"/>
    <w:rsid w:val="00095FB9"/>
    <w:rsid w:val="000A0232"/>
    <w:rsid w:val="000B1CCC"/>
    <w:rsid w:val="000C181B"/>
    <w:rsid w:val="000C21AA"/>
    <w:rsid w:val="000C598A"/>
    <w:rsid w:val="000D1CB1"/>
    <w:rsid w:val="000F2426"/>
    <w:rsid w:val="000F302A"/>
    <w:rsid w:val="001150EF"/>
    <w:rsid w:val="00117DFE"/>
    <w:rsid w:val="0012618C"/>
    <w:rsid w:val="0013329A"/>
    <w:rsid w:val="00144CCC"/>
    <w:rsid w:val="001547A7"/>
    <w:rsid w:val="001556EF"/>
    <w:rsid w:val="00167F50"/>
    <w:rsid w:val="00187A36"/>
    <w:rsid w:val="001A20C1"/>
    <w:rsid w:val="0021474D"/>
    <w:rsid w:val="00222847"/>
    <w:rsid w:val="00226ADF"/>
    <w:rsid w:val="002372FD"/>
    <w:rsid w:val="00243BC3"/>
    <w:rsid w:val="00243E3D"/>
    <w:rsid w:val="0024553D"/>
    <w:rsid w:val="002502AD"/>
    <w:rsid w:val="00255567"/>
    <w:rsid w:val="00260570"/>
    <w:rsid w:val="00261D61"/>
    <w:rsid w:val="0026607B"/>
    <w:rsid w:val="002669BD"/>
    <w:rsid w:val="0028127D"/>
    <w:rsid w:val="00281538"/>
    <w:rsid w:val="0028744D"/>
    <w:rsid w:val="002A5811"/>
    <w:rsid w:val="002B46D2"/>
    <w:rsid w:val="002B4C90"/>
    <w:rsid w:val="002C14E9"/>
    <w:rsid w:val="002E08B5"/>
    <w:rsid w:val="002E3E81"/>
    <w:rsid w:val="0030510E"/>
    <w:rsid w:val="0032668B"/>
    <w:rsid w:val="0033100F"/>
    <w:rsid w:val="00344300"/>
    <w:rsid w:val="0034502D"/>
    <w:rsid w:val="003562DE"/>
    <w:rsid w:val="00364D37"/>
    <w:rsid w:val="003A4E47"/>
    <w:rsid w:val="003B3AA2"/>
    <w:rsid w:val="003B5EAD"/>
    <w:rsid w:val="003B64B3"/>
    <w:rsid w:val="003D6DF9"/>
    <w:rsid w:val="003E207A"/>
    <w:rsid w:val="00400247"/>
    <w:rsid w:val="004168A6"/>
    <w:rsid w:val="004168D0"/>
    <w:rsid w:val="0042093F"/>
    <w:rsid w:val="004210F4"/>
    <w:rsid w:val="004427AA"/>
    <w:rsid w:val="00444079"/>
    <w:rsid w:val="004443ED"/>
    <w:rsid w:val="00445037"/>
    <w:rsid w:val="00445F63"/>
    <w:rsid w:val="004479D6"/>
    <w:rsid w:val="004561BE"/>
    <w:rsid w:val="00460A9F"/>
    <w:rsid w:val="00466008"/>
    <w:rsid w:val="0047085C"/>
    <w:rsid w:val="00480440"/>
    <w:rsid w:val="00495335"/>
    <w:rsid w:val="004A5440"/>
    <w:rsid w:val="004B087F"/>
    <w:rsid w:val="004B5381"/>
    <w:rsid w:val="004C2755"/>
    <w:rsid w:val="004D260F"/>
    <w:rsid w:val="004E65A6"/>
    <w:rsid w:val="00505B14"/>
    <w:rsid w:val="00512C4D"/>
    <w:rsid w:val="00513F8E"/>
    <w:rsid w:val="00553C7E"/>
    <w:rsid w:val="005645E9"/>
    <w:rsid w:val="005706A5"/>
    <w:rsid w:val="00572EB5"/>
    <w:rsid w:val="00581676"/>
    <w:rsid w:val="00594119"/>
    <w:rsid w:val="00595FA6"/>
    <w:rsid w:val="005A27DF"/>
    <w:rsid w:val="005A293E"/>
    <w:rsid w:val="005A3673"/>
    <w:rsid w:val="005A465F"/>
    <w:rsid w:val="005B5912"/>
    <w:rsid w:val="005C5D3C"/>
    <w:rsid w:val="005F296A"/>
    <w:rsid w:val="006005FE"/>
    <w:rsid w:val="006077C5"/>
    <w:rsid w:val="00611CA4"/>
    <w:rsid w:val="00612BD7"/>
    <w:rsid w:val="006170B7"/>
    <w:rsid w:val="0062312D"/>
    <w:rsid w:val="00623D75"/>
    <w:rsid w:val="006256D5"/>
    <w:rsid w:val="00627D7D"/>
    <w:rsid w:val="006522EC"/>
    <w:rsid w:val="00665987"/>
    <w:rsid w:val="00672320"/>
    <w:rsid w:val="0068034A"/>
    <w:rsid w:val="00684AD8"/>
    <w:rsid w:val="00686B15"/>
    <w:rsid w:val="006B3403"/>
    <w:rsid w:val="006B532A"/>
    <w:rsid w:val="006E2562"/>
    <w:rsid w:val="006F20BE"/>
    <w:rsid w:val="00707BBD"/>
    <w:rsid w:val="007114AA"/>
    <w:rsid w:val="00735B44"/>
    <w:rsid w:val="007439B0"/>
    <w:rsid w:val="007A0111"/>
    <w:rsid w:val="007A158B"/>
    <w:rsid w:val="007A1F28"/>
    <w:rsid w:val="007A5580"/>
    <w:rsid w:val="007C2EC6"/>
    <w:rsid w:val="007C57AA"/>
    <w:rsid w:val="007C648E"/>
    <w:rsid w:val="007C798C"/>
    <w:rsid w:val="007D50B9"/>
    <w:rsid w:val="007E7B94"/>
    <w:rsid w:val="007F3BFE"/>
    <w:rsid w:val="00801848"/>
    <w:rsid w:val="00813574"/>
    <w:rsid w:val="00813647"/>
    <w:rsid w:val="00817CF0"/>
    <w:rsid w:val="00824B0C"/>
    <w:rsid w:val="00843079"/>
    <w:rsid w:val="00864AE3"/>
    <w:rsid w:val="0088286C"/>
    <w:rsid w:val="0088331C"/>
    <w:rsid w:val="00887F96"/>
    <w:rsid w:val="008C2A44"/>
    <w:rsid w:val="008D5063"/>
    <w:rsid w:val="008E4FF4"/>
    <w:rsid w:val="008E6E3C"/>
    <w:rsid w:val="008F2A61"/>
    <w:rsid w:val="00901148"/>
    <w:rsid w:val="00902298"/>
    <w:rsid w:val="00903F2B"/>
    <w:rsid w:val="009045A2"/>
    <w:rsid w:val="0090567B"/>
    <w:rsid w:val="00907180"/>
    <w:rsid w:val="00910EBE"/>
    <w:rsid w:val="009241B8"/>
    <w:rsid w:val="00932F7A"/>
    <w:rsid w:val="00937298"/>
    <w:rsid w:val="00956468"/>
    <w:rsid w:val="0096117A"/>
    <w:rsid w:val="00987EB8"/>
    <w:rsid w:val="009A4F14"/>
    <w:rsid w:val="009B3AA9"/>
    <w:rsid w:val="009D665A"/>
    <w:rsid w:val="009D7038"/>
    <w:rsid w:val="009F0D2E"/>
    <w:rsid w:val="00A16EC8"/>
    <w:rsid w:val="00A24D52"/>
    <w:rsid w:val="00A26725"/>
    <w:rsid w:val="00A44D75"/>
    <w:rsid w:val="00A6288D"/>
    <w:rsid w:val="00A6790A"/>
    <w:rsid w:val="00A67C14"/>
    <w:rsid w:val="00A70BBC"/>
    <w:rsid w:val="00A7447C"/>
    <w:rsid w:val="00A769A3"/>
    <w:rsid w:val="00A83F9E"/>
    <w:rsid w:val="00AA10A2"/>
    <w:rsid w:val="00AD3AA5"/>
    <w:rsid w:val="00AF486F"/>
    <w:rsid w:val="00B105FF"/>
    <w:rsid w:val="00B16F95"/>
    <w:rsid w:val="00B41B83"/>
    <w:rsid w:val="00B503C6"/>
    <w:rsid w:val="00B6239F"/>
    <w:rsid w:val="00B8134A"/>
    <w:rsid w:val="00B869C4"/>
    <w:rsid w:val="00B87EEB"/>
    <w:rsid w:val="00BA678B"/>
    <w:rsid w:val="00BB26D1"/>
    <w:rsid w:val="00BC4429"/>
    <w:rsid w:val="00BF5EFD"/>
    <w:rsid w:val="00C04889"/>
    <w:rsid w:val="00C10257"/>
    <w:rsid w:val="00C24293"/>
    <w:rsid w:val="00C2477E"/>
    <w:rsid w:val="00C305B8"/>
    <w:rsid w:val="00C3069B"/>
    <w:rsid w:val="00C42807"/>
    <w:rsid w:val="00C45FA1"/>
    <w:rsid w:val="00C53CCB"/>
    <w:rsid w:val="00C578E7"/>
    <w:rsid w:val="00C61D34"/>
    <w:rsid w:val="00C652A4"/>
    <w:rsid w:val="00C80118"/>
    <w:rsid w:val="00C837C7"/>
    <w:rsid w:val="00C83AA2"/>
    <w:rsid w:val="00C93260"/>
    <w:rsid w:val="00C94A61"/>
    <w:rsid w:val="00C94CB3"/>
    <w:rsid w:val="00CA436A"/>
    <w:rsid w:val="00CE2022"/>
    <w:rsid w:val="00CE3CCF"/>
    <w:rsid w:val="00CE6CC6"/>
    <w:rsid w:val="00CF077F"/>
    <w:rsid w:val="00CF3EB9"/>
    <w:rsid w:val="00CF6A4E"/>
    <w:rsid w:val="00D10CBD"/>
    <w:rsid w:val="00D119A7"/>
    <w:rsid w:val="00D178F5"/>
    <w:rsid w:val="00D27806"/>
    <w:rsid w:val="00D33376"/>
    <w:rsid w:val="00D60C5B"/>
    <w:rsid w:val="00D703F2"/>
    <w:rsid w:val="00D7302F"/>
    <w:rsid w:val="00D73126"/>
    <w:rsid w:val="00D76F89"/>
    <w:rsid w:val="00D92406"/>
    <w:rsid w:val="00DA1C95"/>
    <w:rsid w:val="00DA794C"/>
    <w:rsid w:val="00DB3168"/>
    <w:rsid w:val="00DB5CD0"/>
    <w:rsid w:val="00DE2802"/>
    <w:rsid w:val="00DF1474"/>
    <w:rsid w:val="00DF1883"/>
    <w:rsid w:val="00E02B80"/>
    <w:rsid w:val="00E07AC7"/>
    <w:rsid w:val="00E14268"/>
    <w:rsid w:val="00E16556"/>
    <w:rsid w:val="00E20D0A"/>
    <w:rsid w:val="00E52B14"/>
    <w:rsid w:val="00E67B71"/>
    <w:rsid w:val="00E81872"/>
    <w:rsid w:val="00E83CD1"/>
    <w:rsid w:val="00E93015"/>
    <w:rsid w:val="00E9476C"/>
    <w:rsid w:val="00EA01E1"/>
    <w:rsid w:val="00EA489B"/>
    <w:rsid w:val="00EB03D2"/>
    <w:rsid w:val="00ED1099"/>
    <w:rsid w:val="00EE34B3"/>
    <w:rsid w:val="00EE723F"/>
    <w:rsid w:val="00F04D6D"/>
    <w:rsid w:val="00F07143"/>
    <w:rsid w:val="00F12EED"/>
    <w:rsid w:val="00F358A3"/>
    <w:rsid w:val="00F86137"/>
    <w:rsid w:val="00F86255"/>
    <w:rsid w:val="00F91876"/>
    <w:rsid w:val="00FA594A"/>
    <w:rsid w:val="00FB0E88"/>
    <w:rsid w:val="00FB78B4"/>
    <w:rsid w:val="00FD1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DC67E2B"/>
  <w15:chartTrackingRefBased/>
  <w15:docId w15:val="{620A0176-09AF-47D8-8716-C96DFF73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kern w:val="28"/>
      <w:sz w:val="28"/>
      <w:u w:val="single"/>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rFonts w:ascii="Arial" w:hAnsi="Arial" w:cs="Arial"/>
      <w:b/>
      <w:bCs/>
      <w:sz w:val="22"/>
    </w:rPr>
  </w:style>
  <w:style w:type="paragraph" w:styleId="Heading5">
    <w:name w:val="heading 5"/>
    <w:basedOn w:val="Normal"/>
    <w:next w:val="Normal"/>
    <w:qFormat/>
    <w:pPr>
      <w:keepNext/>
      <w:spacing w:before="140" w:after="140"/>
      <w:ind w:left="-107" w:right="-249"/>
      <w:jc w:val="center"/>
      <w:outlineLvl w:val="4"/>
    </w:pPr>
    <w:rPr>
      <w:rFonts w:ascii="Arial" w:hAnsi="Arial" w:cs="Arial"/>
      <w:b/>
      <w:caps/>
    </w:rPr>
  </w:style>
  <w:style w:type="paragraph" w:styleId="Heading6">
    <w:name w:val="heading 6"/>
    <w:basedOn w:val="Normal"/>
    <w:next w:val="Normal"/>
    <w:qFormat/>
    <w:pPr>
      <w:keepNext/>
      <w:numPr>
        <w:numId w:val="1"/>
      </w:numPr>
      <w:tabs>
        <w:tab w:val="clear" w:pos="360"/>
      </w:tabs>
      <w:ind w:left="709" w:hanging="709"/>
      <w:jc w:val="both"/>
      <w:outlineLvl w:val="5"/>
    </w:pPr>
    <w:rPr>
      <w:rFonts w:ascii="Arial" w:hAnsi="Arial" w:cs="Arial"/>
      <w:b/>
      <w:lang w:eastAsia="en-GB"/>
    </w:rPr>
  </w:style>
  <w:style w:type="paragraph" w:styleId="Heading7">
    <w:name w:val="heading 7"/>
    <w:basedOn w:val="Normal"/>
    <w:next w:val="Normal"/>
    <w:qFormat/>
    <w:pPr>
      <w:keepNext/>
      <w:ind w:left="-107"/>
      <w:outlineLvl w:val="6"/>
    </w:pPr>
    <w:rPr>
      <w:rFonts w:ascii="Arial" w:hAnsi="Arial" w:cs="Arial"/>
      <w:b/>
      <w:caps/>
    </w:rPr>
  </w:style>
  <w:style w:type="paragraph" w:styleId="Heading8">
    <w:name w:val="heading 8"/>
    <w:basedOn w:val="Normal"/>
    <w:next w:val="Normal"/>
    <w:qFormat/>
    <w:pPr>
      <w:keepNext/>
      <w:spacing w:before="140" w:after="140"/>
      <w:ind w:left="-107"/>
      <w:jc w:val="center"/>
      <w:outlineLvl w:val="7"/>
    </w:pPr>
    <w:rPr>
      <w:rFonts w:ascii="Arial" w:hAnsi="Arial" w:cs="Arial"/>
      <w:b/>
      <w:caps/>
    </w:rPr>
  </w:style>
  <w:style w:type="paragraph" w:styleId="Heading9">
    <w:name w:val="heading 9"/>
    <w:basedOn w:val="Normal"/>
    <w:next w:val="Normal"/>
    <w:qFormat/>
    <w:pPr>
      <w:keepNext/>
      <w:spacing w:before="140" w:after="140"/>
      <w:ind w:left="-65"/>
      <w:jc w:val="center"/>
      <w:outlineLvl w:val="8"/>
    </w:pPr>
    <w:rPr>
      <w:rFonts w:ascii="Arial" w:hAnsi="Arial" w:cs="Arial"/>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s">
    <w:name w:val="quotes"/>
    <w:basedOn w:val="Normal"/>
    <w:next w:val="Normal"/>
    <w:pPr>
      <w:ind w:left="720" w:right="720"/>
    </w:pPr>
    <w:rPr>
      <w:i/>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BodyText">
    <w:name w:val="Body Text"/>
    <w:basedOn w:val="Normal"/>
    <w:rPr>
      <w:rFonts w:ascii="Arial" w:hAnsi="Arial" w:cs="Arial"/>
      <w:bCs/>
      <w:sz w:val="22"/>
    </w:rPr>
  </w:style>
  <w:style w:type="paragraph" w:styleId="BodyTextIndent">
    <w:name w:val="Body Text Indent"/>
    <w:basedOn w:val="Normal"/>
    <w:pPr>
      <w:ind w:left="284" w:hanging="720"/>
    </w:pPr>
    <w:rPr>
      <w:rFonts w:ascii="Arial" w:hAnsi="Arial" w:cs="Arial"/>
      <w:sz w:val="22"/>
    </w:rPr>
  </w:style>
  <w:style w:type="paragraph" w:styleId="BodyTextIndent2">
    <w:name w:val="Body Text Indent 2"/>
    <w:basedOn w:val="Normal"/>
    <w:pPr>
      <w:ind w:left="-76"/>
    </w:pPr>
    <w:rPr>
      <w:rFonts w:ascii="Arial" w:hAnsi="Arial" w:cs="Arial"/>
      <w:b/>
      <w:bCs/>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erSer">
    <w:name w:val="er Ser"/>
    <w:basedOn w:val="Normal"/>
    <w:pPr>
      <w:tabs>
        <w:tab w:val="left" w:pos="990"/>
      </w:tabs>
    </w:pPr>
    <w:rPr>
      <w:rFonts w:ascii="Arial" w:hAnsi="Arial"/>
      <w:sz w:val="22"/>
    </w:rPr>
  </w:style>
  <w:style w:type="paragraph" w:styleId="FootnoteText">
    <w:name w:val="footnote text"/>
    <w:basedOn w:val="Normal"/>
    <w:semiHidden/>
    <w:rPr>
      <w:sz w:val="20"/>
    </w:rPr>
  </w:style>
  <w:style w:type="paragraph" w:styleId="BodyText2">
    <w:name w:val="Body Text 2"/>
    <w:basedOn w:val="Normal"/>
    <w:pPr>
      <w:tabs>
        <w:tab w:val="left" w:pos="3240"/>
      </w:tabs>
      <w:autoSpaceDE w:val="0"/>
      <w:autoSpaceDN w:val="0"/>
      <w:adjustRightInd w:val="0"/>
    </w:pPr>
    <w:rPr>
      <w:rFonts w:ascii="Arial" w:hAnsi="Arial" w:cs="Arial"/>
      <w:color w:val="000000"/>
      <w:sz w:val="22"/>
      <w:szCs w:val="24"/>
      <w:lang w:val="en-US"/>
    </w:rPr>
  </w:style>
  <w:style w:type="character" w:styleId="Hyperlink">
    <w:name w:val="Hyperlink"/>
    <w:rPr>
      <w:color w:val="0000FF"/>
      <w:u w:val="single"/>
    </w:rPr>
  </w:style>
  <w:style w:type="paragraph" w:styleId="BodyText3">
    <w:name w:val="Body Text 3"/>
    <w:basedOn w:val="Normal"/>
    <w:rPr>
      <w:rFonts w:ascii="Arial" w:hAnsi="Arial" w:cs="Arial"/>
      <w:bCs/>
      <w:sz w:val="22"/>
      <w:u w:val="single"/>
    </w:rPr>
  </w:style>
  <w:style w:type="paragraph" w:styleId="BalloonText">
    <w:name w:val="Balloon Text"/>
    <w:basedOn w:val="Normal"/>
    <w:semiHidden/>
    <w:rsid w:val="006B3403"/>
    <w:rPr>
      <w:rFonts w:ascii="Tahoma" w:hAnsi="Tahoma" w:cs="Tahoma"/>
      <w:sz w:val="16"/>
      <w:szCs w:val="16"/>
    </w:rPr>
  </w:style>
  <w:style w:type="table" w:styleId="TableGrid">
    <w:name w:val="Table Grid"/>
    <w:basedOn w:val="TableNormal"/>
    <w:rsid w:val="00344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54C98"/>
    <w:rPr>
      <w:color w:val="800080"/>
      <w:u w:val="single"/>
    </w:rPr>
  </w:style>
  <w:style w:type="character" w:styleId="UnresolvedMention">
    <w:name w:val="Unresolved Mention"/>
    <w:uiPriority w:val="99"/>
    <w:semiHidden/>
    <w:unhideWhenUsed/>
    <w:rsid w:val="009F0D2E"/>
    <w:rPr>
      <w:color w:val="605E5C"/>
      <w:shd w:val="clear" w:color="auto" w:fill="E1DFDD"/>
    </w:rPr>
  </w:style>
  <w:style w:type="paragraph" w:styleId="ListParagraph">
    <w:name w:val="List Paragraph"/>
    <w:basedOn w:val="Normal"/>
    <w:uiPriority w:val="34"/>
    <w:qFormat/>
    <w:rsid w:val="00E67B71"/>
    <w:pPr>
      <w:ind w:left="720"/>
    </w:pPr>
  </w:style>
  <w:style w:type="character" w:customStyle="1" w:styleId="HeaderChar">
    <w:name w:val="Header Char"/>
    <w:link w:val="Header"/>
    <w:rsid w:val="001547A7"/>
    <w:rPr>
      <w:sz w:val="24"/>
      <w:lang w:eastAsia="en-US"/>
    </w:rPr>
  </w:style>
  <w:style w:type="paragraph" w:styleId="Title">
    <w:name w:val="Title"/>
    <w:basedOn w:val="Normal"/>
    <w:link w:val="TitleChar"/>
    <w:qFormat/>
    <w:rsid w:val="001547A7"/>
    <w:pPr>
      <w:jc w:val="center"/>
    </w:pPr>
    <w:rPr>
      <w:b/>
    </w:rPr>
  </w:style>
  <w:style w:type="character" w:customStyle="1" w:styleId="TitleChar">
    <w:name w:val="Title Char"/>
    <w:link w:val="Title"/>
    <w:rsid w:val="001547A7"/>
    <w:rPr>
      <w:b/>
      <w:sz w:val="24"/>
      <w:lang w:eastAsia="en-US"/>
    </w:rPr>
  </w:style>
  <w:style w:type="character" w:styleId="CommentReference">
    <w:name w:val="annotation reference"/>
    <w:basedOn w:val="DefaultParagraphFont"/>
    <w:rsid w:val="004210F4"/>
    <w:rPr>
      <w:sz w:val="16"/>
      <w:szCs w:val="16"/>
    </w:rPr>
  </w:style>
  <w:style w:type="paragraph" w:styleId="CommentText">
    <w:name w:val="annotation text"/>
    <w:basedOn w:val="Normal"/>
    <w:link w:val="CommentTextChar"/>
    <w:rsid w:val="004210F4"/>
    <w:rPr>
      <w:sz w:val="20"/>
    </w:rPr>
  </w:style>
  <w:style w:type="character" w:customStyle="1" w:styleId="CommentTextChar">
    <w:name w:val="Comment Text Char"/>
    <w:basedOn w:val="DefaultParagraphFont"/>
    <w:link w:val="CommentText"/>
    <w:rsid w:val="004210F4"/>
    <w:rPr>
      <w:lang w:eastAsia="en-US"/>
    </w:rPr>
  </w:style>
  <w:style w:type="paragraph" w:styleId="CommentSubject">
    <w:name w:val="annotation subject"/>
    <w:basedOn w:val="CommentText"/>
    <w:next w:val="CommentText"/>
    <w:link w:val="CommentSubjectChar"/>
    <w:rsid w:val="004210F4"/>
    <w:rPr>
      <w:b/>
      <w:bCs/>
    </w:rPr>
  </w:style>
  <w:style w:type="character" w:customStyle="1" w:styleId="CommentSubjectChar">
    <w:name w:val="Comment Subject Char"/>
    <w:basedOn w:val="CommentTextChar"/>
    <w:link w:val="CommentSubject"/>
    <w:rsid w:val="004210F4"/>
    <w:rPr>
      <w:b/>
      <w:bCs/>
      <w:lang w:eastAsia="en-US"/>
    </w:rPr>
  </w:style>
  <w:style w:type="paragraph" w:styleId="Revision">
    <w:name w:val="Revision"/>
    <w:hidden/>
    <w:uiPriority w:val="99"/>
    <w:semiHidden/>
    <w:rsid w:val="00E1655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1869">
      <w:bodyDiv w:val="1"/>
      <w:marLeft w:val="0"/>
      <w:marRight w:val="0"/>
      <w:marTop w:val="0"/>
      <w:marBottom w:val="0"/>
      <w:divBdr>
        <w:top w:val="none" w:sz="0" w:space="0" w:color="auto"/>
        <w:left w:val="none" w:sz="0" w:space="0" w:color="auto"/>
        <w:bottom w:val="none" w:sz="0" w:space="0" w:color="auto"/>
        <w:right w:val="none" w:sz="0" w:space="0" w:color="auto"/>
      </w:divBdr>
    </w:div>
    <w:div w:id="879825978">
      <w:bodyDiv w:val="1"/>
      <w:marLeft w:val="0"/>
      <w:marRight w:val="0"/>
      <w:marTop w:val="0"/>
      <w:marBottom w:val="0"/>
      <w:divBdr>
        <w:top w:val="none" w:sz="0" w:space="0" w:color="auto"/>
        <w:left w:val="none" w:sz="0" w:space="0" w:color="auto"/>
        <w:bottom w:val="none" w:sz="0" w:space="0" w:color="auto"/>
        <w:right w:val="none" w:sz="0" w:space="0" w:color="auto"/>
      </w:divBdr>
    </w:div>
    <w:div w:id="10110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1" Type="http://schemas.openxmlformats.org/officeDocument/2006/relationships/image" Target="media/image4.png" /><Relationship Id="rId7" Type="http://schemas.openxmlformats.org/officeDocument/2006/relationships/customXml" Target="ink/ink1.xml" /><Relationship Id="rId25"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24" Type="http://schemas.openxmlformats.org/officeDocument/2006/relationships/fontTable" Target="fontTable.xml" /><Relationship Id="rId5" Type="http://schemas.openxmlformats.org/officeDocument/2006/relationships/footnotes" Target="footnotes.xml" /><Relationship Id="rId23" Type="http://schemas.openxmlformats.org/officeDocument/2006/relationships/footer" Target="footer2.xml" /><Relationship Id="rId4" Type="http://schemas.openxmlformats.org/officeDocument/2006/relationships/webSettings" Target="webSettings.xml" /><Relationship Id="rId22" Type="http://schemas.openxmlformats.org/officeDocument/2006/relationships/footer" Target="footer1.xml" />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4-22T07:41:27.441"/>
    </inkml:context>
    <inkml:brush xml:id="br0">
      <inkml:brushProperty name="width" value="0.05" units="cm"/>
      <inkml:brushProperty name="height" value="0.05" units="cm"/>
    </inkml:brush>
  </inkml:definitions>
  <inkml:trace contextRef="#ctx0" brushRef="#br0">27 1 3824 0 0,'0'0'175'0'0,"-1"0"-9"0"0,0 0-155 0 0,1 0 1 0 0,-1 0-1 0 0,1 1 0 0 0,-1-1 1 0 0,1 0-1 0 0,0 0 0 0 0,-1 0 0 0 0,1 1 1 0 0,-1-1-1 0 0,1 0 0 0 0,-1 1 1 0 0,1-1-1 0 0,0 0 0 0 0,-1 1 0 0 0,1-1 1 0 0,0 0-1 0 0,-1 1 0 0 0,1-1 0 0 0,0 1 1 0 0,-1-1-1 0 0,1 1 0 0 0,0-1 1 0 0,0 0-1 0 0,0 1 0 0 0,-1-1 0 0 0,1 1 1 0 0,0 0-12 0 0,0 1 95 0 0,-15 12 3380 0 0,15-14-3283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Role Profile and Person Specification - Template</vt:lpstr>
    </vt:vector>
  </TitlesOfParts>
  <Company>London Borough of Enfield</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Role Profile and Person Specification - Template</dc:title>
  <dc:subject>PROFORMA JOB DESCRIPTION</dc:subject>
  <dc:creator>SUP</dc:creator>
  <cp:keywords/>
  <cp:lastModifiedBy>Natalia Bakhanova</cp:lastModifiedBy>
  <cp:revision>14</cp:revision>
  <cp:lastPrinted>2010-11-09T14:57:00Z</cp:lastPrinted>
  <dcterms:created xsi:type="dcterms:W3CDTF">2021-05-27T11:46:00Z</dcterms:created>
  <dcterms:modified xsi:type="dcterms:W3CDTF">2025-09-09T13:47:00Z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Classification">
    <vt:lpwstr>41;#Job Role Evaluation|9ba30d0d-6fbb-43ef-b582-5cf2d026cefa</vt:lpwstr>
  </property>
  <property fmtid="{D5CDD505-2E9C-101B-9397-08002B2CF9AE}" pid="3" name="LBE Record Type">
    <vt:lpwstr>2;#017_LBE_Intranet_HR|48643eb5-46f8-4fdb-9666-6aae09909773</vt:lpwstr>
  </property>
  <property fmtid="{D5CDD505-2E9C-101B-9397-08002B2CF9AE}" pid="4" name="LBE Classification">
    <vt:lpwstr>1;#OFFICIAL|202decae-6396-4886-b285-d039d6d668bd</vt:lpwstr>
  </property>
  <property fmtid="{D5CDD505-2E9C-101B-9397-08002B2CF9AE}" pid="5" name="TaxCatchAll">
    <vt:lpwstr>41;#Job Role Evaluation|9ba30d0d-6fbb-43ef-b582-5cf2d026cefa;#2;#017_LBE_Intranet_HR|48643eb5-46f8-4fdb-9666-6aae09909773;#1;#OFFICIAL|202decae-6396-4886-b285-d039d6d668bd</vt:lpwstr>
  </property>
  <property fmtid="{D5CDD505-2E9C-101B-9397-08002B2CF9AE}" pid="6" name="oe9d12bd24c047598b0f790ffd1f15cb">
    <vt:lpwstr>Job Role Evaluation|9ba30d0d-6fbb-43ef-b582-5cf2d026cefa</vt:lpwstr>
  </property>
  <property fmtid="{D5CDD505-2E9C-101B-9397-08002B2CF9AE}" pid="7" name="o2a4397ecc8440d2b60171e6a9978475">
    <vt:lpwstr>OFFICIAL|202decae-6396-4886-b285-d039d6d668bd</vt:lpwstr>
  </property>
  <property fmtid="{D5CDD505-2E9C-101B-9397-08002B2CF9AE}" pid="8" name="b8f45f8a0ae24d62bb0d9c9c459738bb">
    <vt:lpwstr>017_LBE_Intranet_HR|48643eb5-46f8-4fdb-9666-6aae09909773</vt:lpwstr>
  </property>
  <property fmtid="{D5CDD505-2E9C-101B-9397-08002B2CF9AE}" pid="9" name="ContentTypeId">
    <vt:lpwstr>0x010100D20EFA594048F84EBDD8C8A0CD0ECDA2</vt:lpwstr>
  </property>
</Properties>
</file>